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3B752649"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0D5DC1">
        <w:rPr>
          <w:rFonts w:cstheme="minorHAnsi"/>
        </w:rPr>
        <w:t>9</w:t>
      </w:r>
      <w:r w:rsidR="009139A7">
        <w:rPr>
          <w:rFonts w:cstheme="minorHAnsi"/>
          <w:vertAlign w:val="superscript"/>
        </w:rPr>
        <w:t>th</w:t>
      </w:r>
      <w:r w:rsidR="001C4D68">
        <w:rPr>
          <w:rFonts w:cstheme="minorHAnsi"/>
        </w:rPr>
        <w:t xml:space="preserve"> </w:t>
      </w:r>
      <w:r w:rsidR="00102E62">
        <w:rPr>
          <w:rFonts w:cstheme="minorHAnsi"/>
        </w:rPr>
        <w:t>March</w:t>
      </w:r>
      <w:r w:rsidR="00843913">
        <w:rPr>
          <w:rFonts w:cstheme="minorHAnsi"/>
        </w:rPr>
        <w:t xml:space="preserve"> 20</w:t>
      </w:r>
      <w:r w:rsidR="00102E62">
        <w:rPr>
          <w:rFonts w:cstheme="minorHAnsi"/>
        </w:rPr>
        <w:t>20</w:t>
      </w:r>
      <w:r w:rsidR="0066114F" w:rsidRPr="000F50C4">
        <w:rPr>
          <w:rFonts w:cstheme="minorHAnsi"/>
        </w:rPr>
        <w:t xml:space="preserve"> </w:t>
      </w:r>
      <w:r w:rsidR="00F238F9">
        <w:rPr>
          <w:rFonts w:cstheme="minorHAnsi"/>
        </w:rPr>
        <w:t>@ 7.3</w:t>
      </w:r>
      <w:r w:rsidR="00BB00A5">
        <w:rPr>
          <w:rFonts w:cstheme="minorHAnsi"/>
        </w:rPr>
        <w:t>0pm</w:t>
      </w:r>
    </w:p>
    <w:p w14:paraId="39F79BB6" w14:textId="14A2841A" w:rsidR="0066114F" w:rsidRPr="00D43A9F" w:rsidRDefault="00367596" w:rsidP="002D7CCC">
      <w:pPr>
        <w:jc w:val="center"/>
        <w:rPr>
          <w:rFonts w:cstheme="minorHAnsi"/>
          <w:b/>
          <w:u w:val="single"/>
        </w:rPr>
      </w:pPr>
      <w:r>
        <w:rPr>
          <w:rFonts w:cstheme="minorHAnsi"/>
          <w:b/>
          <w:u w:val="single"/>
        </w:rPr>
        <w:t xml:space="preserve"> </w:t>
      </w:r>
      <w:r w:rsidR="009139A7">
        <w:rPr>
          <w:rFonts w:cstheme="minorHAnsi"/>
          <w:b/>
          <w:u w:val="single"/>
        </w:rPr>
        <w:t>Nantwich Vets Equine meeting room, Hurleston.</w:t>
      </w:r>
    </w:p>
    <w:p w14:paraId="6B1D789F" w14:textId="29157905" w:rsidR="00367596"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 (Chair) Robert Darlington (</w:t>
      </w:r>
      <w:r w:rsidR="007147BD" w:rsidRPr="002E5309">
        <w:rPr>
          <w:rFonts w:cstheme="minorHAnsi"/>
          <w:b/>
        </w:rPr>
        <w:t>RD</w:t>
      </w:r>
      <w:r w:rsidR="007147BD">
        <w:rPr>
          <w:rFonts w:cstheme="minorHAnsi"/>
        </w:rPr>
        <w:t>)</w:t>
      </w:r>
      <w:r w:rsidR="00103F28">
        <w:rPr>
          <w:rFonts w:cstheme="minorHAnsi"/>
        </w:rPr>
        <w:t>Mrs Helen Exley (</w:t>
      </w:r>
      <w:r w:rsidR="00103F28" w:rsidRPr="007C2F5D">
        <w:rPr>
          <w:rFonts w:cstheme="minorHAnsi"/>
          <w:b/>
        </w:rPr>
        <w:t>The Clerk</w:t>
      </w:r>
      <w:r w:rsidR="00103F28">
        <w:rPr>
          <w:rFonts w:cstheme="minorHAnsi"/>
        </w:rPr>
        <w:t>)</w:t>
      </w:r>
      <w:r w:rsidR="00F238F9">
        <w:rPr>
          <w:rFonts w:cstheme="minorHAnsi"/>
        </w:rPr>
        <w:t>,</w:t>
      </w:r>
      <w:r w:rsidR="00F238F9" w:rsidRPr="00A6577C">
        <w:rPr>
          <w:rFonts w:cstheme="minorHAnsi"/>
        </w:rPr>
        <w:t xml:space="preserve"> </w:t>
      </w:r>
      <w:r w:rsidR="00F238F9">
        <w:rPr>
          <w:rFonts w:cstheme="minorHAnsi"/>
        </w:rPr>
        <w:t xml:space="preserve"> </w:t>
      </w:r>
      <w:r w:rsidR="00E21A22">
        <w:rPr>
          <w:rFonts w:cstheme="minorHAnsi"/>
        </w:rPr>
        <w:t>Christine Bowen (</w:t>
      </w:r>
      <w:r w:rsidR="00E21A22" w:rsidRPr="00E21A22">
        <w:rPr>
          <w:rFonts w:cstheme="minorHAnsi"/>
          <w:b/>
        </w:rPr>
        <w:t>CB</w:t>
      </w:r>
      <w:r w:rsidR="00E21A22">
        <w:rPr>
          <w:rFonts w:cstheme="minorHAnsi"/>
        </w:rPr>
        <w:t>)</w:t>
      </w:r>
      <w:r w:rsidR="00CA3F73">
        <w:rPr>
          <w:rFonts w:cstheme="minorHAnsi"/>
        </w:rPr>
        <w:t>,</w:t>
      </w:r>
      <w:r w:rsidR="00CA3F73" w:rsidRPr="00CA3F73">
        <w:rPr>
          <w:rFonts w:cstheme="minorHAnsi"/>
        </w:rPr>
        <w:t xml:space="preserve"> </w:t>
      </w:r>
      <w:r w:rsidR="00CA3F73">
        <w:rPr>
          <w:rFonts w:cstheme="minorHAnsi"/>
        </w:rPr>
        <w:t>Mr Fred West (</w:t>
      </w:r>
      <w:r w:rsidR="00CA3F73">
        <w:rPr>
          <w:rFonts w:cstheme="minorHAnsi"/>
          <w:b/>
        </w:rPr>
        <w:t>FW</w:t>
      </w:r>
      <w:r w:rsidR="00CA3F73" w:rsidRPr="00AB5D30">
        <w:rPr>
          <w:rFonts w:cstheme="minorHAnsi"/>
        </w:rPr>
        <w:t>)</w:t>
      </w:r>
      <w:r w:rsidR="00CA3F73">
        <w:rPr>
          <w:rFonts w:cstheme="minorHAnsi"/>
          <w:b/>
        </w:rPr>
        <w:t xml:space="preserve">, </w:t>
      </w:r>
      <w:r w:rsidR="00CA3F73">
        <w:rPr>
          <w:rFonts w:cstheme="minorHAnsi"/>
        </w:rPr>
        <w:t>Mr Ken Hough (</w:t>
      </w:r>
      <w:r w:rsidR="00CA3F73">
        <w:rPr>
          <w:rFonts w:cstheme="minorHAnsi"/>
          <w:b/>
        </w:rPr>
        <w:t>KH</w:t>
      </w:r>
      <w:r w:rsidR="00CA3F73">
        <w:rPr>
          <w:rFonts w:cstheme="minorHAnsi"/>
        </w:rPr>
        <w:t>)</w:t>
      </w:r>
      <w:r w:rsidR="007147BD">
        <w:rPr>
          <w:rFonts w:cstheme="minorHAnsi"/>
        </w:rPr>
        <w:t xml:space="preserve"> </w:t>
      </w:r>
    </w:p>
    <w:p w14:paraId="0E44E047" w14:textId="62E5AEF9" w:rsidR="00913CFA" w:rsidRPr="001D145A" w:rsidRDefault="0055525F" w:rsidP="001D145A">
      <w:pPr>
        <w:tabs>
          <w:tab w:val="left" w:pos="720"/>
        </w:tabs>
        <w:autoSpaceDE w:val="0"/>
        <w:autoSpaceDN w:val="0"/>
        <w:adjustRightInd w:val="0"/>
        <w:spacing w:after="0"/>
        <w:ind w:right="18"/>
        <w:rPr>
          <w:rFonts w:cs="Arial"/>
          <w:b/>
          <w:szCs w:val="18"/>
        </w:rPr>
      </w:pPr>
      <w:r>
        <w:rPr>
          <w:rFonts w:cs="Arial"/>
          <w:b/>
          <w:szCs w:val="18"/>
        </w:rPr>
        <w:t xml:space="preserve">No </w:t>
      </w:r>
      <w:r w:rsidR="00913CFA">
        <w:rPr>
          <w:rFonts w:cs="Arial"/>
          <w:b/>
          <w:szCs w:val="18"/>
        </w:rPr>
        <w:t>Members of the public present</w:t>
      </w: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1C4D68">
        <w:trPr>
          <w:trHeight w:hRule="exact" w:val="713"/>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22F59CDF" w14:textId="49D7D16B" w:rsidR="0063561B" w:rsidRPr="001D19C2" w:rsidRDefault="0063561B" w:rsidP="003705F9">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p>
          <w:p w14:paraId="438FD9B3" w14:textId="675D0860" w:rsidR="0063561B" w:rsidRPr="0055525F" w:rsidRDefault="00962634" w:rsidP="004424C5">
            <w:pPr>
              <w:tabs>
                <w:tab w:val="left" w:pos="720"/>
              </w:tabs>
              <w:autoSpaceDE w:val="0"/>
              <w:autoSpaceDN w:val="0"/>
              <w:adjustRightInd w:val="0"/>
              <w:spacing w:after="0"/>
              <w:ind w:right="18"/>
              <w:rPr>
                <w:rFonts w:cs="Arial"/>
                <w:szCs w:val="18"/>
              </w:rPr>
            </w:pPr>
            <w:r>
              <w:rPr>
                <w:rFonts w:cstheme="minorHAnsi"/>
              </w:rPr>
              <w:t xml:space="preserve">Mike </w:t>
            </w:r>
            <w:proofErr w:type="spellStart"/>
            <w:r>
              <w:rPr>
                <w:rFonts w:cstheme="minorHAnsi"/>
              </w:rPr>
              <w:t>Kosh</w:t>
            </w:r>
            <w:proofErr w:type="spellEnd"/>
            <w:r w:rsidR="000D5DC1">
              <w:rPr>
                <w:rFonts w:cstheme="minorHAnsi"/>
              </w:rPr>
              <w:t xml:space="preserve"> (</w:t>
            </w:r>
            <w:r>
              <w:rPr>
                <w:rFonts w:cstheme="minorHAnsi"/>
                <w:b/>
                <w:bCs/>
              </w:rPr>
              <w:t>MK</w:t>
            </w:r>
            <w:r w:rsidR="000D5DC1">
              <w:rPr>
                <w:rFonts w:cstheme="minorHAnsi"/>
              </w:rPr>
              <w:t>)</w:t>
            </w:r>
            <w:r>
              <w:rPr>
                <w:rFonts w:cstheme="minorHAnsi"/>
              </w:rPr>
              <w:t xml:space="preserve"> - holiday</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77777777" w:rsidR="0063561B" w:rsidRDefault="0063561B"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CB87134" w14:textId="1D74A942" w:rsidR="0063561B" w:rsidRDefault="000D5DC1" w:rsidP="003705F9">
            <w:pPr>
              <w:tabs>
                <w:tab w:val="left" w:pos="2820"/>
              </w:tabs>
              <w:autoSpaceDE w:val="0"/>
              <w:snapToGrid w:val="0"/>
              <w:jc w:val="center"/>
              <w:rPr>
                <w:rFonts w:cs="Arial"/>
                <w:szCs w:val="18"/>
              </w:rPr>
            </w:pPr>
            <w:r>
              <w:rPr>
                <w:rFonts w:cs="Arial"/>
                <w:szCs w:val="18"/>
              </w:rPr>
              <w:t>09</w:t>
            </w:r>
            <w:r w:rsidR="001C4D68">
              <w:rPr>
                <w:rFonts w:cs="Arial"/>
                <w:szCs w:val="18"/>
              </w:rPr>
              <w:t>/</w:t>
            </w:r>
            <w:r w:rsidR="00962634">
              <w:rPr>
                <w:rFonts w:cs="Arial"/>
                <w:szCs w:val="18"/>
              </w:rPr>
              <w:t>03</w:t>
            </w:r>
            <w:r w:rsidR="004424C5">
              <w:rPr>
                <w:rFonts w:cs="Arial"/>
                <w:szCs w:val="18"/>
              </w:rPr>
              <w:t>/</w:t>
            </w:r>
            <w:r w:rsidR="00962634">
              <w:rPr>
                <w:rFonts w:cs="Arial"/>
                <w:szCs w:val="18"/>
              </w:rPr>
              <w:t>20</w:t>
            </w:r>
          </w:p>
        </w:tc>
      </w:tr>
      <w:tr w:rsidR="00FE7E48" w:rsidRPr="00DE39D6" w14:paraId="59E1700C" w14:textId="77777777" w:rsidTr="006D755E">
        <w:trPr>
          <w:trHeight w:hRule="exact" w:val="677"/>
          <w:tblHeader/>
        </w:trPr>
        <w:tc>
          <w:tcPr>
            <w:tcW w:w="993" w:type="dxa"/>
            <w:tcBorders>
              <w:bottom w:val="single" w:sz="4" w:space="0" w:color="auto"/>
            </w:tcBorders>
            <w:vAlign w:val="center"/>
          </w:tcPr>
          <w:p w14:paraId="4AF46CC4" w14:textId="77777777" w:rsidR="00FE7E48" w:rsidRDefault="00FE7E48" w:rsidP="006D755E">
            <w:pPr>
              <w:jc w:val="center"/>
            </w:pPr>
            <w:r>
              <w:t>2.</w:t>
            </w:r>
          </w:p>
        </w:tc>
        <w:tc>
          <w:tcPr>
            <w:tcW w:w="6662" w:type="dxa"/>
            <w:tcBorders>
              <w:bottom w:val="single" w:sz="4" w:space="0" w:color="auto"/>
            </w:tcBorders>
            <w:vAlign w:val="center"/>
          </w:tcPr>
          <w:p w14:paraId="1DFD6EC0" w14:textId="77777777" w:rsidR="00FE7E48" w:rsidRDefault="00FE7E48" w:rsidP="006D755E">
            <w:pPr>
              <w:tabs>
                <w:tab w:val="left" w:pos="720"/>
              </w:tabs>
              <w:autoSpaceDE w:val="0"/>
              <w:autoSpaceDN w:val="0"/>
              <w:adjustRightInd w:val="0"/>
              <w:spacing w:after="0"/>
              <w:ind w:right="18"/>
              <w:rPr>
                <w:rFonts w:cs="Arial"/>
                <w:szCs w:val="18"/>
              </w:rPr>
            </w:pPr>
            <w:r>
              <w:rPr>
                <w:rFonts w:cs="Arial"/>
                <w:b/>
                <w:szCs w:val="18"/>
              </w:rPr>
              <w:t>Declaration of Councillors I</w:t>
            </w:r>
            <w:r w:rsidRPr="00D63FA6">
              <w:rPr>
                <w:rFonts w:cs="Arial"/>
                <w:b/>
                <w:szCs w:val="18"/>
              </w:rPr>
              <w:t>nterests</w:t>
            </w:r>
            <w:r>
              <w:rPr>
                <w:rFonts w:cs="Arial"/>
                <w:szCs w:val="18"/>
              </w:rPr>
              <w:t>:-</w:t>
            </w:r>
          </w:p>
          <w:p w14:paraId="1E8E8389" w14:textId="77777777" w:rsidR="00FE7E48" w:rsidRDefault="00FE7E48" w:rsidP="006D755E">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5F7EDC41" w:rsidR="00FE7E48" w:rsidRDefault="000D5DC1" w:rsidP="006D755E">
            <w:pPr>
              <w:tabs>
                <w:tab w:val="left" w:pos="2820"/>
              </w:tabs>
              <w:autoSpaceDE w:val="0"/>
              <w:snapToGrid w:val="0"/>
              <w:spacing w:after="0"/>
              <w:rPr>
                <w:rFonts w:cs="Arial"/>
                <w:szCs w:val="18"/>
              </w:rPr>
            </w:pPr>
            <w:r>
              <w:rPr>
                <w:rFonts w:cs="Arial"/>
                <w:szCs w:val="18"/>
              </w:rPr>
              <w:t>09</w:t>
            </w:r>
            <w:r w:rsidR="00A46BED">
              <w:rPr>
                <w:rFonts w:cs="Arial"/>
                <w:szCs w:val="18"/>
              </w:rPr>
              <w:t>/</w:t>
            </w:r>
            <w:r w:rsidR="00962634">
              <w:rPr>
                <w:rFonts w:cs="Arial"/>
                <w:szCs w:val="18"/>
              </w:rPr>
              <w:t>03</w:t>
            </w:r>
            <w:r w:rsidR="00F238F9">
              <w:rPr>
                <w:rFonts w:cs="Arial"/>
                <w:szCs w:val="18"/>
              </w:rPr>
              <w:t>/</w:t>
            </w:r>
            <w:r w:rsidR="00962634">
              <w:rPr>
                <w:rFonts w:cs="Arial"/>
                <w:szCs w:val="18"/>
              </w:rPr>
              <w:t>20</w:t>
            </w:r>
          </w:p>
        </w:tc>
      </w:tr>
      <w:tr w:rsidR="0040259B" w:rsidRPr="00DE39D6" w14:paraId="59C75B5C" w14:textId="77777777" w:rsidTr="000D5DC1">
        <w:trPr>
          <w:trHeight w:hRule="exact" w:val="2019"/>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0222D3D0"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962634">
              <w:rPr>
                <w:rFonts w:cs="Arial"/>
                <w:szCs w:val="18"/>
              </w:rPr>
              <w:t>09</w:t>
            </w:r>
            <w:r w:rsidR="00E53020">
              <w:rPr>
                <w:rFonts w:cs="Arial"/>
                <w:szCs w:val="18"/>
              </w:rPr>
              <w:t>/</w:t>
            </w:r>
            <w:r w:rsidR="00962634">
              <w:rPr>
                <w:rFonts w:cs="Arial"/>
                <w:szCs w:val="18"/>
              </w:rPr>
              <w:t>12</w:t>
            </w:r>
            <w:r w:rsidR="00EF5AEA">
              <w:rPr>
                <w:rFonts w:cs="Arial"/>
                <w:szCs w:val="18"/>
              </w:rPr>
              <w:t>/1</w:t>
            </w:r>
            <w:r w:rsidR="00CA3F73">
              <w:rPr>
                <w:rFonts w:cs="Arial"/>
                <w:szCs w:val="18"/>
              </w:rPr>
              <w:t>9</w:t>
            </w:r>
            <w:r>
              <w:rPr>
                <w:rFonts w:cs="Arial"/>
                <w:szCs w:val="18"/>
              </w:rPr>
              <w:t xml:space="preserve"> were signed </w:t>
            </w:r>
            <w:r w:rsidR="0063561B">
              <w:rPr>
                <w:rFonts w:cs="Arial"/>
                <w:szCs w:val="18"/>
              </w:rPr>
              <w:t>and agreed as accurate</w:t>
            </w:r>
            <w:r>
              <w:rPr>
                <w:rFonts w:cs="Arial"/>
                <w:szCs w:val="18"/>
              </w:rPr>
              <w:t xml:space="preserve"> by</w:t>
            </w:r>
            <w:r w:rsidR="00F238F9">
              <w:rPr>
                <w:rFonts w:cs="Arial"/>
                <w:szCs w:val="18"/>
              </w:rPr>
              <w:t xml:space="preserve"> all </w:t>
            </w:r>
            <w:r w:rsidR="00722887">
              <w:rPr>
                <w:rFonts w:cs="Arial"/>
                <w:szCs w:val="18"/>
              </w:rPr>
              <w:t>Councillors present.</w:t>
            </w:r>
            <w:r w:rsidR="005F450F">
              <w:rPr>
                <w:rFonts w:cs="Arial"/>
                <w:szCs w:val="18"/>
              </w:rPr>
              <w:t xml:space="preserve"> Proposed by</w:t>
            </w:r>
            <w:r w:rsidR="00CA3F73">
              <w:rPr>
                <w:rFonts w:cs="Arial"/>
                <w:b/>
                <w:szCs w:val="18"/>
              </w:rPr>
              <w:t xml:space="preserve"> </w:t>
            </w:r>
            <w:r w:rsidR="00962634">
              <w:rPr>
                <w:rFonts w:cs="Arial"/>
                <w:b/>
                <w:szCs w:val="18"/>
              </w:rPr>
              <w:t>CB</w:t>
            </w:r>
            <w:r w:rsidR="005F450F">
              <w:rPr>
                <w:rFonts w:cs="Arial"/>
                <w:szCs w:val="18"/>
              </w:rPr>
              <w:t xml:space="preserve"> and 2nded by </w:t>
            </w:r>
            <w:r w:rsidR="000D5DC1">
              <w:rPr>
                <w:rFonts w:cs="Arial"/>
                <w:b/>
                <w:szCs w:val="18"/>
              </w:rPr>
              <w:t>RD</w:t>
            </w:r>
          </w:p>
          <w:p w14:paraId="65F238E2" w14:textId="6093D9A5" w:rsidR="000D5DC1" w:rsidRDefault="000D5DC1" w:rsidP="003705F9">
            <w:pPr>
              <w:tabs>
                <w:tab w:val="left" w:pos="720"/>
              </w:tabs>
              <w:autoSpaceDE w:val="0"/>
              <w:autoSpaceDN w:val="0"/>
              <w:adjustRightInd w:val="0"/>
              <w:spacing w:after="0"/>
              <w:ind w:right="18"/>
              <w:rPr>
                <w:rFonts w:cs="Arial"/>
                <w:b/>
                <w:szCs w:val="18"/>
              </w:rPr>
            </w:pPr>
            <w:r>
              <w:rPr>
                <w:rFonts w:cs="Arial"/>
                <w:b/>
                <w:szCs w:val="18"/>
              </w:rPr>
              <w:t>Matters arising:-</w:t>
            </w:r>
          </w:p>
          <w:p w14:paraId="4EF8EB1D" w14:textId="44668D6A" w:rsidR="00AD0829" w:rsidRPr="00AD0829" w:rsidRDefault="00962634" w:rsidP="003705F9">
            <w:pPr>
              <w:tabs>
                <w:tab w:val="left" w:pos="720"/>
              </w:tabs>
              <w:autoSpaceDE w:val="0"/>
              <w:autoSpaceDN w:val="0"/>
              <w:adjustRightInd w:val="0"/>
              <w:spacing w:after="0"/>
              <w:ind w:right="18"/>
              <w:rPr>
                <w:rFonts w:cs="Arial"/>
                <w:szCs w:val="18"/>
              </w:rPr>
            </w:pPr>
            <w:r>
              <w:rPr>
                <w:rFonts w:cs="Arial"/>
                <w:szCs w:val="18"/>
              </w:rPr>
              <w:t>none</w:t>
            </w: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01BAC8DC" w:rsidR="0040259B" w:rsidRPr="00DE39D6" w:rsidRDefault="000D5DC1" w:rsidP="003705F9">
            <w:pPr>
              <w:tabs>
                <w:tab w:val="left" w:pos="2820"/>
              </w:tabs>
              <w:autoSpaceDE w:val="0"/>
              <w:snapToGrid w:val="0"/>
              <w:jc w:val="center"/>
              <w:rPr>
                <w:rFonts w:cs="Arial"/>
                <w:szCs w:val="18"/>
              </w:rPr>
            </w:pPr>
            <w:r>
              <w:rPr>
                <w:rFonts w:cs="Arial"/>
                <w:szCs w:val="18"/>
              </w:rPr>
              <w:t>09</w:t>
            </w:r>
            <w:r w:rsidR="00A46BED">
              <w:rPr>
                <w:rFonts w:cs="Arial"/>
                <w:szCs w:val="18"/>
              </w:rPr>
              <w:t>/</w:t>
            </w:r>
            <w:r w:rsidR="00962634">
              <w:rPr>
                <w:rFonts w:cs="Arial"/>
                <w:szCs w:val="18"/>
              </w:rPr>
              <w:t>03</w:t>
            </w:r>
            <w:r w:rsidR="00F238F9">
              <w:rPr>
                <w:rFonts w:cs="Arial"/>
                <w:szCs w:val="18"/>
              </w:rPr>
              <w:t>/</w:t>
            </w:r>
            <w:r w:rsidR="00962634">
              <w:rPr>
                <w:rFonts w:cs="Arial"/>
                <w:szCs w:val="18"/>
              </w:rPr>
              <w:t>20</w:t>
            </w:r>
          </w:p>
        </w:tc>
      </w:tr>
      <w:tr w:rsidR="00D65D97" w:rsidRPr="00DE39D6" w14:paraId="1DEF3883" w14:textId="77777777" w:rsidTr="008316F5">
        <w:trPr>
          <w:trHeight w:hRule="exact" w:val="604"/>
          <w:tblHeader/>
        </w:trPr>
        <w:tc>
          <w:tcPr>
            <w:tcW w:w="993" w:type="dxa"/>
            <w:vAlign w:val="center"/>
          </w:tcPr>
          <w:p w14:paraId="5008B602" w14:textId="77777777" w:rsidR="00D65D97" w:rsidRDefault="00D65D97" w:rsidP="006D755E">
            <w:pPr>
              <w:jc w:val="center"/>
            </w:pPr>
            <w:r>
              <w:t>4.</w:t>
            </w:r>
          </w:p>
        </w:tc>
        <w:tc>
          <w:tcPr>
            <w:tcW w:w="6662" w:type="dxa"/>
            <w:vAlign w:val="center"/>
          </w:tcPr>
          <w:p w14:paraId="793B3F8B" w14:textId="77777777" w:rsidR="00D65D97" w:rsidRDefault="00D65D97" w:rsidP="006D755E">
            <w:pPr>
              <w:tabs>
                <w:tab w:val="left" w:pos="720"/>
              </w:tabs>
              <w:autoSpaceDE w:val="0"/>
              <w:autoSpaceDN w:val="0"/>
              <w:adjustRightInd w:val="0"/>
              <w:spacing w:after="0"/>
              <w:ind w:right="18"/>
              <w:rPr>
                <w:rFonts w:cs="Arial"/>
                <w:szCs w:val="18"/>
              </w:rPr>
            </w:pPr>
            <w:r>
              <w:rPr>
                <w:rFonts w:cs="Arial"/>
                <w:b/>
                <w:szCs w:val="18"/>
              </w:rPr>
              <w:t>Open Forum:-</w:t>
            </w:r>
          </w:p>
          <w:p w14:paraId="7101A903" w14:textId="769753DE" w:rsidR="00C63A99" w:rsidRPr="009D35D2" w:rsidRDefault="00C631E3" w:rsidP="006D755E">
            <w:pPr>
              <w:tabs>
                <w:tab w:val="left" w:pos="720"/>
              </w:tabs>
              <w:autoSpaceDE w:val="0"/>
              <w:autoSpaceDN w:val="0"/>
              <w:adjustRightInd w:val="0"/>
              <w:spacing w:after="0"/>
              <w:ind w:right="18"/>
              <w:rPr>
                <w:rFonts w:cs="Arial"/>
                <w:szCs w:val="18"/>
              </w:rPr>
            </w:pPr>
            <w:r>
              <w:rPr>
                <w:rFonts w:cs="Arial"/>
                <w:szCs w:val="18"/>
              </w:rPr>
              <w:t>No members of the public were present.</w:t>
            </w:r>
            <w:r w:rsidR="007D23AB">
              <w:rPr>
                <w:rFonts w:cs="Arial"/>
                <w:szCs w:val="18"/>
              </w:rPr>
              <w:t xml:space="preserve"> </w:t>
            </w:r>
          </w:p>
        </w:tc>
        <w:tc>
          <w:tcPr>
            <w:tcW w:w="1417" w:type="dxa"/>
            <w:vAlign w:val="center"/>
          </w:tcPr>
          <w:p w14:paraId="67BDB91F" w14:textId="51F8EB22" w:rsidR="00D65D97" w:rsidRDefault="00913CFA" w:rsidP="006D755E">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6D755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6D755E">
            <w:pPr>
              <w:tabs>
                <w:tab w:val="left" w:pos="2820"/>
              </w:tabs>
              <w:autoSpaceDE w:val="0"/>
              <w:snapToGrid w:val="0"/>
              <w:spacing w:after="0"/>
              <w:rPr>
                <w:rFonts w:cs="Arial"/>
                <w:szCs w:val="18"/>
              </w:rPr>
            </w:pPr>
          </w:p>
          <w:p w14:paraId="09F222C2" w14:textId="5DFCEF65" w:rsidR="00D65D97" w:rsidRDefault="000D5DC1" w:rsidP="006D755E">
            <w:pPr>
              <w:tabs>
                <w:tab w:val="left" w:pos="2820"/>
              </w:tabs>
              <w:autoSpaceDE w:val="0"/>
              <w:snapToGrid w:val="0"/>
              <w:spacing w:after="0"/>
              <w:rPr>
                <w:rFonts w:cs="Arial"/>
                <w:szCs w:val="18"/>
              </w:rPr>
            </w:pPr>
            <w:r>
              <w:rPr>
                <w:rFonts w:cs="Arial"/>
                <w:szCs w:val="18"/>
              </w:rPr>
              <w:t>09</w:t>
            </w:r>
            <w:r w:rsidR="00A85640">
              <w:rPr>
                <w:rFonts w:cs="Arial"/>
                <w:szCs w:val="18"/>
              </w:rPr>
              <w:t>/</w:t>
            </w:r>
            <w:r w:rsidR="00962634">
              <w:rPr>
                <w:rFonts w:cs="Arial"/>
                <w:szCs w:val="18"/>
              </w:rPr>
              <w:t>03</w:t>
            </w:r>
            <w:r w:rsidR="00A85640">
              <w:rPr>
                <w:rFonts w:cs="Arial"/>
                <w:szCs w:val="18"/>
              </w:rPr>
              <w:t>/</w:t>
            </w:r>
            <w:r w:rsidR="00962634">
              <w:rPr>
                <w:rFonts w:cs="Arial"/>
                <w:szCs w:val="18"/>
              </w:rPr>
              <w:t>20</w:t>
            </w:r>
          </w:p>
          <w:p w14:paraId="292C275F" w14:textId="77777777" w:rsidR="00D65D97" w:rsidRDefault="00D65D97" w:rsidP="006D755E">
            <w:pPr>
              <w:tabs>
                <w:tab w:val="left" w:pos="2820"/>
              </w:tabs>
              <w:autoSpaceDE w:val="0"/>
              <w:snapToGrid w:val="0"/>
              <w:spacing w:after="0"/>
              <w:rPr>
                <w:rFonts w:cs="Arial"/>
                <w:szCs w:val="18"/>
              </w:rPr>
            </w:pPr>
          </w:p>
        </w:tc>
      </w:tr>
      <w:tr w:rsidR="00623E6A" w:rsidRPr="00DE39D6" w14:paraId="50031132" w14:textId="77777777" w:rsidTr="008316F5">
        <w:trPr>
          <w:trHeight w:hRule="exact" w:val="588"/>
          <w:tblHeader/>
        </w:trPr>
        <w:tc>
          <w:tcPr>
            <w:tcW w:w="993" w:type="dxa"/>
            <w:vAlign w:val="center"/>
          </w:tcPr>
          <w:p w14:paraId="1FF232E3" w14:textId="3CDAB900" w:rsidR="00623E6A" w:rsidRDefault="00623E6A" w:rsidP="006D755E">
            <w:pPr>
              <w:jc w:val="center"/>
            </w:pPr>
            <w:r>
              <w:t>5.</w:t>
            </w:r>
          </w:p>
        </w:tc>
        <w:tc>
          <w:tcPr>
            <w:tcW w:w="6662" w:type="dxa"/>
            <w:vAlign w:val="center"/>
          </w:tcPr>
          <w:p w14:paraId="302127F4" w14:textId="77777777"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Borough Councillor:-</w:t>
            </w:r>
          </w:p>
          <w:p w14:paraId="030690FD" w14:textId="6FE7A3EA"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 xml:space="preserve">SP </w:t>
            </w:r>
            <w:r w:rsidR="00962634">
              <w:rPr>
                <w:rFonts w:cs="Arial"/>
                <w:bCs/>
                <w:szCs w:val="18"/>
              </w:rPr>
              <w:t>not in attendance</w:t>
            </w:r>
            <w:r>
              <w:rPr>
                <w:rFonts w:cs="Arial"/>
                <w:bCs/>
                <w:szCs w:val="18"/>
              </w:rPr>
              <w:t>.</w:t>
            </w:r>
          </w:p>
          <w:p w14:paraId="2996E9CF" w14:textId="77777777" w:rsidR="00623E6A" w:rsidRDefault="00623E6A" w:rsidP="006D755E">
            <w:pPr>
              <w:tabs>
                <w:tab w:val="left" w:pos="720"/>
              </w:tabs>
              <w:autoSpaceDE w:val="0"/>
              <w:autoSpaceDN w:val="0"/>
              <w:adjustRightInd w:val="0"/>
              <w:spacing w:after="0"/>
              <w:ind w:right="18"/>
              <w:rPr>
                <w:rFonts w:cs="Arial"/>
                <w:b/>
                <w:szCs w:val="18"/>
              </w:rPr>
            </w:pPr>
          </w:p>
        </w:tc>
        <w:tc>
          <w:tcPr>
            <w:tcW w:w="1417" w:type="dxa"/>
            <w:vAlign w:val="center"/>
          </w:tcPr>
          <w:p w14:paraId="1D947EA5" w14:textId="10BEDB85" w:rsidR="00623E6A" w:rsidRDefault="00623E6A" w:rsidP="006D755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64CB4E9D" w14:textId="4088CC83" w:rsidR="00623E6A" w:rsidRDefault="00623E6A" w:rsidP="006D755E">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6693D298" w14:textId="75AFA2C1" w:rsidR="00623E6A" w:rsidRDefault="00623E6A" w:rsidP="006D755E">
            <w:pPr>
              <w:tabs>
                <w:tab w:val="left" w:pos="2820"/>
              </w:tabs>
              <w:autoSpaceDE w:val="0"/>
              <w:snapToGrid w:val="0"/>
              <w:spacing w:after="0"/>
              <w:rPr>
                <w:rFonts w:cs="Arial"/>
                <w:szCs w:val="18"/>
              </w:rPr>
            </w:pPr>
            <w:r>
              <w:rPr>
                <w:rFonts w:cs="Arial"/>
                <w:szCs w:val="18"/>
              </w:rPr>
              <w:t>09/</w:t>
            </w:r>
            <w:r w:rsidR="00962634">
              <w:rPr>
                <w:rFonts w:cs="Arial"/>
                <w:szCs w:val="18"/>
              </w:rPr>
              <w:t>03</w:t>
            </w:r>
            <w:r>
              <w:rPr>
                <w:rFonts w:cs="Arial"/>
                <w:szCs w:val="18"/>
              </w:rPr>
              <w:t>/</w:t>
            </w:r>
            <w:r w:rsidR="00962634">
              <w:rPr>
                <w:rFonts w:cs="Arial"/>
                <w:szCs w:val="18"/>
              </w:rPr>
              <w:t>20</w:t>
            </w:r>
          </w:p>
        </w:tc>
      </w:tr>
      <w:tr w:rsidR="00962634" w:rsidRPr="00DE39D6" w14:paraId="1A07B026" w14:textId="77777777" w:rsidTr="00962634">
        <w:trPr>
          <w:trHeight w:hRule="exact" w:val="3797"/>
          <w:tblHeader/>
        </w:trPr>
        <w:tc>
          <w:tcPr>
            <w:tcW w:w="993" w:type="dxa"/>
            <w:vAlign w:val="center"/>
          </w:tcPr>
          <w:p w14:paraId="192D7A80" w14:textId="1EECCC50" w:rsidR="00962634" w:rsidRDefault="009A281A" w:rsidP="00962634">
            <w:pPr>
              <w:jc w:val="center"/>
            </w:pPr>
            <w:r>
              <w:t>6.</w:t>
            </w:r>
          </w:p>
        </w:tc>
        <w:tc>
          <w:tcPr>
            <w:tcW w:w="6662" w:type="dxa"/>
            <w:vAlign w:val="center"/>
          </w:tcPr>
          <w:p w14:paraId="6CC980FD" w14:textId="77777777" w:rsidR="00962634" w:rsidRDefault="00962634" w:rsidP="00962634">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09664B8C" w14:textId="77777777" w:rsidR="00962634" w:rsidRDefault="00962634" w:rsidP="00962634">
            <w:pPr>
              <w:pStyle w:val="ListParagraph"/>
              <w:numPr>
                <w:ilvl w:val="0"/>
                <w:numId w:val="21"/>
              </w:numPr>
              <w:tabs>
                <w:tab w:val="left" w:pos="720"/>
              </w:tabs>
              <w:autoSpaceDE w:val="0"/>
              <w:autoSpaceDN w:val="0"/>
              <w:adjustRightInd w:val="0"/>
              <w:spacing w:after="0"/>
              <w:ind w:right="18"/>
              <w:rPr>
                <w:rFonts w:cs="Arial"/>
                <w:szCs w:val="18"/>
              </w:rPr>
            </w:pPr>
            <w:r>
              <w:rPr>
                <w:rFonts w:cs="Arial"/>
                <w:szCs w:val="18"/>
              </w:rPr>
              <w:t>Hedge separating the Old Chester Road &amp; Stoke Hall Lane junction has been reported to CEC Highways because of the height. Still awaiting feedback even though a recent reminder e mail has been sent.  Clerk to chase further.</w:t>
            </w:r>
          </w:p>
          <w:p w14:paraId="00C12D50" w14:textId="52665322" w:rsidR="00962634" w:rsidRPr="009A281A" w:rsidRDefault="00962634" w:rsidP="009A281A">
            <w:pPr>
              <w:pStyle w:val="ListParagraph"/>
              <w:numPr>
                <w:ilvl w:val="0"/>
                <w:numId w:val="21"/>
              </w:numPr>
              <w:tabs>
                <w:tab w:val="left" w:pos="720"/>
              </w:tabs>
              <w:autoSpaceDE w:val="0"/>
              <w:autoSpaceDN w:val="0"/>
              <w:adjustRightInd w:val="0"/>
              <w:spacing w:after="0" w:line="240" w:lineRule="auto"/>
              <w:ind w:right="18"/>
              <w:rPr>
                <w:rFonts w:cs="Arial"/>
                <w:b/>
                <w:szCs w:val="18"/>
              </w:rPr>
            </w:pPr>
            <w:r w:rsidRPr="009A281A">
              <w:rPr>
                <w:rFonts w:cs="Arial"/>
                <w:szCs w:val="18"/>
              </w:rPr>
              <w:t xml:space="preserve">Matrix signs – Still waiting for information regarding the money released to CEC via the 106 agreement. </w:t>
            </w:r>
            <w:r w:rsidRPr="009A281A">
              <w:rPr>
                <w:rFonts w:cs="Arial"/>
                <w:b/>
                <w:bCs/>
                <w:szCs w:val="18"/>
              </w:rPr>
              <w:t>MK</w:t>
            </w:r>
            <w:r w:rsidRPr="009A281A">
              <w:rPr>
                <w:rFonts w:cs="Arial"/>
                <w:szCs w:val="18"/>
              </w:rPr>
              <w:t xml:space="preserve"> has been pushing to find out when this </w:t>
            </w:r>
            <w:r w:rsidR="009A281A">
              <w:rPr>
                <w:rFonts w:cs="Arial"/>
                <w:szCs w:val="18"/>
              </w:rPr>
              <w:t>will be available and what it will be used for – purchase of permanent SIDS in Wardle area?  It was agreed by all Cllrs that it was difficult to make a decision on purchasing SIDs</w:t>
            </w:r>
            <w:r w:rsidR="00122FBC">
              <w:rPr>
                <w:rFonts w:cs="Arial"/>
                <w:szCs w:val="18"/>
              </w:rPr>
              <w:t xml:space="preserve"> and making the investment in mobile SID’s</w:t>
            </w:r>
            <w:r w:rsidR="009A281A">
              <w:rPr>
                <w:rFonts w:cs="Arial"/>
                <w:szCs w:val="18"/>
              </w:rPr>
              <w:t xml:space="preserve"> for the parish until there was more of a definite outcome to the funding situation.</w:t>
            </w:r>
          </w:p>
        </w:tc>
        <w:tc>
          <w:tcPr>
            <w:tcW w:w="1417" w:type="dxa"/>
            <w:vAlign w:val="center"/>
          </w:tcPr>
          <w:p w14:paraId="0DF3FB01" w14:textId="283A39EC" w:rsidR="00962634" w:rsidRDefault="009A281A" w:rsidP="00962634">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63F11DE5" w14:textId="13BD9DF7" w:rsidR="00962634" w:rsidRDefault="009A281A" w:rsidP="00962634">
            <w:pPr>
              <w:tabs>
                <w:tab w:val="left" w:pos="2820"/>
              </w:tabs>
              <w:autoSpaceDE w:val="0"/>
              <w:snapToGrid w:val="0"/>
              <w:spacing w:after="0"/>
              <w:jc w:val="center"/>
              <w:rPr>
                <w:rFonts w:cs="Arial"/>
                <w:szCs w:val="18"/>
              </w:rPr>
            </w:pPr>
            <w:r>
              <w:rPr>
                <w:rFonts w:cs="Arial"/>
                <w:szCs w:val="18"/>
              </w:rPr>
              <w:t>Chair</w:t>
            </w:r>
          </w:p>
        </w:tc>
        <w:tc>
          <w:tcPr>
            <w:tcW w:w="1082" w:type="dxa"/>
            <w:vAlign w:val="center"/>
          </w:tcPr>
          <w:p w14:paraId="3414B8F0" w14:textId="5DB6A1DE" w:rsidR="00962634" w:rsidRDefault="009A281A" w:rsidP="00962634">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962634">
        <w:trPr>
          <w:trHeight w:hRule="exact" w:val="3938"/>
          <w:tblHeader/>
        </w:trPr>
        <w:tc>
          <w:tcPr>
            <w:tcW w:w="993" w:type="dxa"/>
            <w:vAlign w:val="center"/>
          </w:tcPr>
          <w:p w14:paraId="497E9AA1" w14:textId="77747416" w:rsidR="007A69DE" w:rsidRDefault="007A69DE" w:rsidP="007A69DE">
            <w:pPr>
              <w:jc w:val="center"/>
            </w:pPr>
            <w:r>
              <w:t>7.</w:t>
            </w:r>
          </w:p>
        </w:tc>
        <w:tc>
          <w:tcPr>
            <w:tcW w:w="6662" w:type="dxa"/>
            <w:vAlign w:val="center"/>
          </w:tcPr>
          <w:p w14:paraId="0B554CD0" w14:textId="77777777" w:rsidR="007A69DE" w:rsidRPr="003C0643" w:rsidRDefault="007A69DE" w:rsidP="007A69DE">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duties:-</w:t>
            </w:r>
          </w:p>
          <w:p w14:paraId="137A1A49" w14:textId="595C9BAC" w:rsidR="007A69DE" w:rsidRPr="007A69DE" w:rsidRDefault="007A69DE" w:rsidP="007A69DE">
            <w:pPr>
              <w:pStyle w:val="ListParagraph"/>
              <w:numPr>
                <w:ilvl w:val="0"/>
                <w:numId w:val="48"/>
              </w:numPr>
              <w:tabs>
                <w:tab w:val="left" w:pos="720"/>
              </w:tabs>
              <w:autoSpaceDE w:val="0"/>
              <w:autoSpaceDN w:val="0"/>
              <w:adjustRightInd w:val="0"/>
              <w:spacing w:after="0"/>
              <w:ind w:right="18"/>
              <w:rPr>
                <w:rFonts w:cs="Arial"/>
                <w:szCs w:val="18"/>
              </w:rPr>
            </w:pPr>
            <w:r w:rsidRPr="007A69DE">
              <w:rPr>
                <w:rFonts w:cs="Arial"/>
                <w:szCs w:val="18"/>
              </w:rPr>
              <w:t xml:space="preserve">The Clerk confirmed that the </w:t>
            </w:r>
            <w:proofErr w:type="spellStart"/>
            <w:r w:rsidRPr="007A69DE">
              <w:rPr>
                <w:rFonts w:cs="Arial"/>
                <w:szCs w:val="18"/>
              </w:rPr>
              <w:t>Lengthsman</w:t>
            </w:r>
            <w:proofErr w:type="spellEnd"/>
            <w:r w:rsidRPr="007A69DE">
              <w:rPr>
                <w:rFonts w:cs="Arial"/>
                <w:szCs w:val="18"/>
              </w:rPr>
              <w:t xml:space="preserve"> has his own public liability cover.  A copy of the certificate is kept on file.</w:t>
            </w:r>
          </w:p>
          <w:p w14:paraId="50CD0221" w14:textId="1322CE08" w:rsidR="007A69DE" w:rsidRDefault="007A69DE" w:rsidP="007A69DE">
            <w:pPr>
              <w:pStyle w:val="ListParagraph"/>
              <w:numPr>
                <w:ilvl w:val="0"/>
                <w:numId w:val="48"/>
              </w:numPr>
              <w:tabs>
                <w:tab w:val="left" w:pos="720"/>
              </w:tabs>
              <w:autoSpaceDE w:val="0"/>
              <w:autoSpaceDN w:val="0"/>
              <w:adjustRightInd w:val="0"/>
              <w:spacing w:after="0"/>
              <w:ind w:right="18"/>
              <w:rPr>
                <w:rFonts w:cs="Arial"/>
                <w:szCs w:val="18"/>
              </w:rPr>
            </w:pPr>
            <w:r w:rsidRPr="007A69DE">
              <w:rPr>
                <w:rFonts w:cs="Arial"/>
                <w:szCs w:val="18"/>
              </w:rPr>
              <w:t>The Great British Spring Clean.  It was agreed by all Cllrs present that the Clerk would register for the promotional package for this.  There could be leaflet drops around the Village to encourage residents to assist in a “Spring Clean” of litter in the Parish, in addition to the litter picker’s duty</w:t>
            </w:r>
            <w:r>
              <w:rPr>
                <w:rFonts w:cs="Arial"/>
                <w:szCs w:val="18"/>
              </w:rPr>
              <w:t>.</w:t>
            </w:r>
          </w:p>
          <w:p w14:paraId="3946D51C" w14:textId="68274ECE" w:rsidR="007A69DE" w:rsidRPr="007A69DE" w:rsidRDefault="007A69DE" w:rsidP="007A69DE">
            <w:pPr>
              <w:pStyle w:val="ListParagraph"/>
              <w:numPr>
                <w:ilvl w:val="0"/>
                <w:numId w:val="48"/>
              </w:numPr>
              <w:tabs>
                <w:tab w:val="left" w:pos="720"/>
              </w:tabs>
              <w:autoSpaceDE w:val="0"/>
              <w:autoSpaceDN w:val="0"/>
              <w:adjustRightInd w:val="0"/>
              <w:spacing w:after="0"/>
              <w:ind w:right="18"/>
              <w:rPr>
                <w:rFonts w:cs="Arial"/>
                <w:szCs w:val="18"/>
              </w:rPr>
            </w:pPr>
            <w:r>
              <w:rPr>
                <w:rFonts w:cs="Arial"/>
                <w:szCs w:val="18"/>
              </w:rPr>
              <w:t xml:space="preserve">Comments regarding parking in the turning area in Old Chester Road causing issues for residents. </w:t>
            </w:r>
            <w:r w:rsidRPr="007A69DE">
              <w:rPr>
                <w:rFonts w:cs="Arial"/>
                <w:b/>
                <w:bCs/>
                <w:szCs w:val="18"/>
              </w:rPr>
              <w:t>VP</w:t>
            </w:r>
            <w:r>
              <w:rPr>
                <w:rFonts w:cs="Arial"/>
                <w:b/>
                <w:bCs/>
                <w:szCs w:val="18"/>
              </w:rPr>
              <w:t xml:space="preserve"> </w:t>
            </w:r>
            <w:r>
              <w:rPr>
                <w:rFonts w:cs="Arial"/>
                <w:szCs w:val="18"/>
              </w:rPr>
              <w:t>to investigate further</w:t>
            </w:r>
            <w:r w:rsidR="008E707B">
              <w:rPr>
                <w:rFonts w:cs="Arial"/>
                <w:szCs w:val="18"/>
              </w:rPr>
              <w:t>.</w:t>
            </w:r>
          </w:p>
          <w:p w14:paraId="7622F29E" w14:textId="35C27E6D" w:rsidR="007A69DE" w:rsidRDefault="007A69DE" w:rsidP="007A69DE">
            <w:pPr>
              <w:tabs>
                <w:tab w:val="left" w:pos="720"/>
              </w:tabs>
              <w:autoSpaceDE w:val="0"/>
              <w:autoSpaceDN w:val="0"/>
              <w:adjustRightInd w:val="0"/>
              <w:spacing w:after="0"/>
              <w:ind w:right="18"/>
              <w:rPr>
                <w:rFonts w:cs="Arial"/>
                <w:szCs w:val="18"/>
              </w:rPr>
            </w:pPr>
          </w:p>
          <w:p w14:paraId="0178EC26" w14:textId="17082B66" w:rsidR="007A69DE" w:rsidRDefault="007A69DE" w:rsidP="007A69DE">
            <w:pPr>
              <w:tabs>
                <w:tab w:val="left" w:pos="720"/>
              </w:tabs>
              <w:autoSpaceDE w:val="0"/>
              <w:autoSpaceDN w:val="0"/>
              <w:adjustRightInd w:val="0"/>
              <w:spacing w:after="0"/>
              <w:ind w:right="18"/>
              <w:rPr>
                <w:rFonts w:cs="Arial"/>
                <w:szCs w:val="18"/>
              </w:rPr>
            </w:pPr>
          </w:p>
          <w:p w14:paraId="2F75A75F" w14:textId="4FA2B925" w:rsidR="007A69DE" w:rsidRDefault="007A69DE" w:rsidP="007A69DE">
            <w:pPr>
              <w:tabs>
                <w:tab w:val="left" w:pos="720"/>
              </w:tabs>
              <w:autoSpaceDE w:val="0"/>
              <w:autoSpaceDN w:val="0"/>
              <w:adjustRightInd w:val="0"/>
              <w:spacing w:after="0"/>
              <w:ind w:right="18"/>
              <w:rPr>
                <w:rFonts w:cs="Arial"/>
                <w:szCs w:val="18"/>
              </w:rPr>
            </w:pPr>
          </w:p>
          <w:p w14:paraId="30A5A988" w14:textId="77777777" w:rsidR="007A69DE" w:rsidRDefault="007A69DE" w:rsidP="007A69DE">
            <w:pPr>
              <w:tabs>
                <w:tab w:val="left" w:pos="720"/>
              </w:tabs>
              <w:autoSpaceDE w:val="0"/>
              <w:autoSpaceDN w:val="0"/>
              <w:adjustRightInd w:val="0"/>
              <w:spacing w:after="0"/>
              <w:ind w:right="18"/>
              <w:rPr>
                <w:rFonts w:cs="Arial"/>
                <w:szCs w:val="18"/>
              </w:rPr>
            </w:pPr>
          </w:p>
          <w:p w14:paraId="4E4F2594" w14:textId="77777777" w:rsidR="007A69DE" w:rsidRDefault="007A69DE" w:rsidP="007A69DE">
            <w:pPr>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3EE8449A" w:rsidR="007A69DE" w:rsidRDefault="007A69DE" w:rsidP="007A69DE">
            <w:pPr>
              <w:tabs>
                <w:tab w:val="left" w:pos="2820"/>
              </w:tabs>
              <w:autoSpaceDE w:val="0"/>
              <w:snapToGrid w:val="0"/>
              <w:spacing w:after="0"/>
              <w:jc w:val="center"/>
              <w:rPr>
                <w:rFonts w:cs="Arial"/>
                <w:szCs w:val="18"/>
              </w:rPr>
            </w:pPr>
            <w:r>
              <w:rPr>
                <w:rFonts w:cs="Arial"/>
                <w:szCs w:val="18"/>
              </w:rPr>
              <w:t>Clerk</w:t>
            </w:r>
            <w:r w:rsidR="008E707B">
              <w:rPr>
                <w:rFonts w:cs="Arial"/>
                <w:szCs w:val="18"/>
              </w:rPr>
              <w:t>/VP</w:t>
            </w:r>
          </w:p>
        </w:tc>
        <w:tc>
          <w:tcPr>
            <w:tcW w:w="1082" w:type="dxa"/>
            <w:vAlign w:val="center"/>
          </w:tcPr>
          <w:p w14:paraId="6085C3C8" w14:textId="29190FF8" w:rsidR="007A69DE" w:rsidRDefault="008E707B" w:rsidP="007A69DE">
            <w:pPr>
              <w:tabs>
                <w:tab w:val="left" w:pos="2820"/>
              </w:tabs>
              <w:autoSpaceDE w:val="0"/>
              <w:snapToGrid w:val="0"/>
              <w:spacing w:after="0"/>
              <w:rPr>
                <w:rFonts w:cs="Arial"/>
                <w:szCs w:val="18"/>
              </w:rPr>
            </w:pPr>
            <w:r>
              <w:rPr>
                <w:rFonts w:cs="Arial"/>
                <w:szCs w:val="18"/>
              </w:rPr>
              <w:t>11/05/20</w:t>
            </w:r>
          </w:p>
        </w:tc>
      </w:tr>
      <w:tr w:rsidR="007A69DE" w:rsidRPr="00DE39D6" w14:paraId="10321EC0" w14:textId="77777777" w:rsidTr="00A66B62">
        <w:trPr>
          <w:trHeight w:hRule="exact" w:val="5254"/>
          <w:tblHeader/>
        </w:trPr>
        <w:tc>
          <w:tcPr>
            <w:tcW w:w="993" w:type="dxa"/>
            <w:tcBorders>
              <w:bottom w:val="single" w:sz="4" w:space="0" w:color="auto"/>
            </w:tcBorders>
            <w:vAlign w:val="center"/>
          </w:tcPr>
          <w:p w14:paraId="70A7BD89" w14:textId="40F3D1DC" w:rsidR="007A69DE" w:rsidRDefault="007A69DE" w:rsidP="007A69DE">
            <w:pPr>
              <w:jc w:val="center"/>
            </w:pPr>
            <w:r>
              <w:lastRenderedPageBreak/>
              <w:t>8.</w:t>
            </w:r>
          </w:p>
        </w:tc>
        <w:tc>
          <w:tcPr>
            <w:tcW w:w="6662" w:type="dxa"/>
            <w:tcBorders>
              <w:bottom w:val="single" w:sz="4" w:space="0" w:color="auto"/>
            </w:tcBorders>
            <w:vAlign w:val="center"/>
          </w:tcPr>
          <w:p w14:paraId="6E1F21F2" w14:textId="77777777" w:rsidR="007A69DE" w:rsidRPr="00722887" w:rsidRDefault="007A69DE" w:rsidP="007A69DE">
            <w:pPr>
              <w:tabs>
                <w:tab w:val="left" w:pos="720"/>
              </w:tabs>
              <w:autoSpaceDE w:val="0"/>
              <w:autoSpaceDN w:val="0"/>
              <w:adjustRightInd w:val="0"/>
              <w:spacing w:after="0"/>
              <w:ind w:right="18"/>
              <w:rPr>
                <w:rFonts w:cs="Arial"/>
                <w:szCs w:val="18"/>
              </w:rPr>
            </w:pPr>
            <w:r>
              <w:rPr>
                <w:rFonts w:cs="Arial"/>
                <w:b/>
                <w:szCs w:val="18"/>
              </w:rPr>
              <w:t>Clerk’s report:-</w:t>
            </w:r>
          </w:p>
          <w:p w14:paraId="61C1B316" w14:textId="144EE376" w:rsidR="007A69DE" w:rsidRPr="00B703E2" w:rsidRDefault="007A69DE" w:rsidP="007A69DE">
            <w:pPr>
              <w:pStyle w:val="ListParagraph"/>
              <w:numPr>
                <w:ilvl w:val="0"/>
                <w:numId w:val="43"/>
              </w:numPr>
              <w:tabs>
                <w:tab w:val="left" w:pos="720"/>
              </w:tabs>
              <w:autoSpaceDE w:val="0"/>
              <w:autoSpaceDN w:val="0"/>
              <w:adjustRightInd w:val="0"/>
              <w:spacing w:after="0" w:line="240" w:lineRule="auto"/>
              <w:ind w:right="18"/>
              <w:rPr>
                <w:rFonts w:cs="Arial"/>
                <w:szCs w:val="18"/>
              </w:rPr>
            </w:pPr>
            <w:r w:rsidRPr="00B703E2">
              <w:rPr>
                <w:rFonts w:cs="Arial"/>
                <w:szCs w:val="18"/>
              </w:rPr>
              <w:t xml:space="preserve">Clerk’s salary review – Clerk </w:t>
            </w:r>
            <w:r w:rsidR="008E707B">
              <w:rPr>
                <w:rFonts w:cs="Arial"/>
                <w:szCs w:val="18"/>
              </w:rPr>
              <w:t>has investigated via CHALC and recent job adverts similar to SHPC</w:t>
            </w:r>
            <w:r w:rsidRPr="00B703E2">
              <w:rPr>
                <w:rFonts w:cs="Arial"/>
                <w:szCs w:val="18"/>
              </w:rPr>
              <w:t>.</w:t>
            </w:r>
            <w:r w:rsidR="008E707B">
              <w:rPr>
                <w:rFonts w:cs="Arial"/>
                <w:szCs w:val="18"/>
              </w:rPr>
              <w:t xml:space="preserve"> The </w:t>
            </w:r>
            <w:r w:rsidR="00122FBC">
              <w:rPr>
                <w:rFonts w:cs="Arial"/>
                <w:szCs w:val="18"/>
              </w:rPr>
              <w:t>s</w:t>
            </w:r>
            <w:r w:rsidR="008E707B">
              <w:rPr>
                <w:rFonts w:cs="Arial"/>
                <w:szCs w:val="18"/>
              </w:rPr>
              <w:t xml:space="preserve">tandard rate for a Parish Council the size of SHPC is 4 hours/week @£10.57/hr.  It was proposed by </w:t>
            </w:r>
            <w:r w:rsidR="008E707B" w:rsidRPr="008E707B">
              <w:rPr>
                <w:rFonts w:cs="Arial"/>
                <w:b/>
                <w:bCs/>
                <w:szCs w:val="18"/>
              </w:rPr>
              <w:t>VP</w:t>
            </w:r>
            <w:r w:rsidR="008E707B">
              <w:rPr>
                <w:rFonts w:cs="Arial"/>
                <w:szCs w:val="18"/>
              </w:rPr>
              <w:t xml:space="preserve"> and seconded by </w:t>
            </w:r>
            <w:r w:rsidR="008E707B" w:rsidRPr="008E707B">
              <w:rPr>
                <w:rFonts w:cs="Arial"/>
                <w:b/>
                <w:bCs/>
                <w:szCs w:val="18"/>
              </w:rPr>
              <w:t>CB</w:t>
            </w:r>
            <w:r w:rsidR="008E707B">
              <w:rPr>
                <w:rFonts w:cs="Arial"/>
                <w:szCs w:val="18"/>
              </w:rPr>
              <w:t xml:space="preserve"> that the current </w:t>
            </w:r>
            <w:r w:rsidR="00122FBC">
              <w:rPr>
                <w:rFonts w:cs="Arial"/>
                <w:szCs w:val="18"/>
              </w:rPr>
              <w:t>C</w:t>
            </w:r>
            <w:r w:rsidR="008E707B">
              <w:rPr>
                <w:rFonts w:cs="Arial"/>
                <w:szCs w:val="18"/>
              </w:rPr>
              <w:t xml:space="preserve">lerk’s hourly rate be increased to this rate from 01/04/2020.  All </w:t>
            </w:r>
            <w:proofErr w:type="spellStart"/>
            <w:r w:rsidR="008E707B">
              <w:rPr>
                <w:rFonts w:cs="Arial"/>
                <w:szCs w:val="18"/>
              </w:rPr>
              <w:t>cllrs</w:t>
            </w:r>
            <w:proofErr w:type="spellEnd"/>
            <w:r w:rsidR="008E707B">
              <w:rPr>
                <w:rFonts w:cs="Arial"/>
                <w:szCs w:val="18"/>
              </w:rPr>
              <w:t xml:space="preserve"> were in agreement.   This rate would be reviewed at December PC meetings in line with the setting of the Precept level, with a </w:t>
            </w:r>
            <w:r w:rsidR="00CF4209">
              <w:rPr>
                <w:rFonts w:cs="Arial"/>
                <w:szCs w:val="18"/>
              </w:rPr>
              <w:t>start date</w:t>
            </w:r>
            <w:r w:rsidR="008E707B">
              <w:rPr>
                <w:rFonts w:cs="Arial"/>
                <w:szCs w:val="18"/>
              </w:rPr>
              <w:t xml:space="preserve"> the following April.</w:t>
            </w:r>
          </w:p>
          <w:p w14:paraId="7A17CBE9" w14:textId="6116CC67" w:rsidR="007A69DE" w:rsidRDefault="008E707B" w:rsidP="007A69DE">
            <w:pPr>
              <w:pStyle w:val="ListParagraph"/>
              <w:numPr>
                <w:ilvl w:val="0"/>
                <w:numId w:val="43"/>
              </w:numPr>
              <w:tabs>
                <w:tab w:val="left" w:pos="720"/>
              </w:tabs>
              <w:autoSpaceDE w:val="0"/>
              <w:autoSpaceDN w:val="0"/>
              <w:adjustRightInd w:val="0"/>
              <w:spacing w:after="0" w:line="240" w:lineRule="auto"/>
              <w:ind w:right="18"/>
              <w:rPr>
                <w:rFonts w:cs="Arial"/>
                <w:szCs w:val="18"/>
              </w:rPr>
            </w:pPr>
            <w:r>
              <w:rPr>
                <w:rFonts w:cs="Arial"/>
                <w:szCs w:val="18"/>
              </w:rPr>
              <w:t>O</w:t>
            </w:r>
            <w:r w:rsidR="007A69DE" w:rsidRPr="00B703E2">
              <w:rPr>
                <w:rFonts w:cs="Arial"/>
                <w:szCs w:val="18"/>
              </w:rPr>
              <w:t>nline banking</w:t>
            </w:r>
            <w:r>
              <w:rPr>
                <w:rFonts w:cs="Arial"/>
                <w:szCs w:val="18"/>
              </w:rPr>
              <w:t xml:space="preserve"> forms were completed. Proposed by </w:t>
            </w:r>
            <w:r w:rsidRPr="008E707B">
              <w:rPr>
                <w:rFonts w:cs="Arial"/>
                <w:b/>
                <w:bCs/>
                <w:szCs w:val="18"/>
              </w:rPr>
              <w:t>VP</w:t>
            </w:r>
            <w:r>
              <w:rPr>
                <w:rFonts w:cs="Arial"/>
                <w:szCs w:val="18"/>
              </w:rPr>
              <w:t xml:space="preserve"> and seconded by </w:t>
            </w:r>
            <w:r w:rsidRPr="008E707B">
              <w:rPr>
                <w:rFonts w:cs="Arial"/>
                <w:b/>
                <w:bCs/>
                <w:szCs w:val="18"/>
              </w:rPr>
              <w:t>CB</w:t>
            </w:r>
            <w:r>
              <w:rPr>
                <w:rFonts w:cs="Arial"/>
                <w:szCs w:val="18"/>
              </w:rPr>
              <w:t xml:space="preserve"> that this method of banking would</w:t>
            </w:r>
            <w:r w:rsidR="007A69DE" w:rsidRPr="00B703E2">
              <w:rPr>
                <w:rFonts w:cs="Arial"/>
                <w:szCs w:val="18"/>
              </w:rPr>
              <w:t xml:space="preserve"> facilitate easier and quicker banking</w:t>
            </w:r>
            <w:r>
              <w:rPr>
                <w:rFonts w:cs="Arial"/>
                <w:szCs w:val="18"/>
              </w:rPr>
              <w:t xml:space="preserve">, especially with </w:t>
            </w:r>
            <w:r w:rsidR="00122FBC">
              <w:rPr>
                <w:rFonts w:cs="Arial"/>
                <w:szCs w:val="18"/>
              </w:rPr>
              <w:t>high street b</w:t>
            </w:r>
            <w:r>
              <w:rPr>
                <w:rFonts w:cs="Arial"/>
                <w:szCs w:val="18"/>
              </w:rPr>
              <w:t>anking facilities diminishing</w:t>
            </w:r>
            <w:r w:rsidR="007A69DE" w:rsidRPr="00B703E2">
              <w:rPr>
                <w:rFonts w:cs="Arial"/>
                <w:szCs w:val="18"/>
              </w:rPr>
              <w:t xml:space="preserve">. </w:t>
            </w:r>
            <w:r>
              <w:rPr>
                <w:rFonts w:cs="Arial"/>
                <w:szCs w:val="18"/>
              </w:rPr>
              <w:t xml:space="preserve">It was agreed that all payments made online would take place at the meetings and would be witnessed by the account signatories, therefore keeping in line with the Financial Standing Orders. </w:t>
            </w:r>
          </w:p>
          <w:p w14:paraId="3D57E294" w14:textId="49E9CAC2" w:rsidR="00A66B62" w:rsidRPr="00B703E2" w:rsidRDefault="00A66B62" w:rsidP="007A69DE">
            <w:pPr>
              <w:pStyle w:val="ListParagraph"/>
              <w:numPr>
                <w:ilvl w:val="0"/>
                <w:numId w:val="43"/>
              </w:numPr>
              <w:tabs>
                <w:tab w:val="left" w:pos="720"/>
              </w:tabs>
              <w:autoSpaceDE w:val="0"/>
              <w:autoSpaceDN w:val="0"/>
              <w:adjustRightInd w:val="0"/>
              <w:spacing w:after="0" w:line="240" w:lineRule="auto"/>
              <w:ind w:right="18"/>
              <w:rPr>
                <w:rFonts w:cs="Arial"/>
                <w:szCs w:val="18"/>
              </w:rPr>
            </w:pPr>
            <w:r>
              <w:rPr>
                <w:rFonts w:cs="Arial"/>
                <w:szCs w:val="18"/>
              </w:rPr>
              <w:t>VE Day celebrations.  It was agreed by all Cllrs that the PC would not be organising any celebrations as there was no focal point to the village</w:t>
            </w:r>
            <w:r w:rsidR="00405E70">
              <w:rPr>
                <w:rFonts w:cs="Arial"/>
                <w:szCs w:val="18"/>
              </w:rPr>
              <w:t>, making it harder to stage an event.</w:t>
            </w:r>
          </w:p>
          <w:p w14:paraId="2AADEEDB"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62DA78C"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C1F362E" w14:textId="6B8FC962" w:rsidR="007A69DE" w:rsidRPr="006E064A" w:rsidRDefault="007A69DE" w:rsidP="007A69DE">
            <w:pPr>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77777777" w:rsidR="007A69DE" w:rsidRPr="00DE39D6"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4575F219" w14:textId="1F1C5686" w:rsidR="007A69DE" w:rsidRDefault="007A69DE" w:rsidP="007A69DE">
            <w:pPr>
              <w:tabs>
                <w:tab w:val="left" w:pos="2820"/>
              </w:tabs>
              <w:autoSpaceDE w:val="0"/>
              <w:snapToGrid w:val="0"/>
              <w:spacing w:after="0"/>
              <w:rPr>
                <w:rFonts w:cs="Arial"/>
                <w:szCs w:val="18"/>
              </w:rPr>
            </w:pPr>
          </w:p>
          <w:p w14:paraId="1D300A47" w14:textId="3027C3AC" w:rsidR="007A69DE" w:rsidRDefault="007A69DE" w:rsidP="007A69DE">
            <w:pPr>
              <w:tabs>
                <w:tab w:val="left" w:pos="2820"/>
              </w:tabs>
              <w:autoSpaceDE w:val="0"/>
              <w:snapToGrid w:val="0"/>
              <w:spacing w:after="0"/>
              <w:rPr>
                <w:rFonts w:cs="Arial"/>
                <w:szCs w:val="18"/>
              </w:rPr>
            </w:pPr>
            <w:r>
              <w:rPr>
                <w:rFonts w:cs="Arial"/>
                <w:szCs w:val="18"/>
              </w:rPr>
              <w:t>09/03/20</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0A51D976" w14:textId="77777777" w:rsidTr="00CF4209">
        <w:trPr>
          <w:trHeight w:hRule="exact" w:val="2125"/>
          <w:tblHeader/>
        </w:trPr>
        <w:tc>
          <w:tcPr>
            <w:tcW w:w="993" w:type="dxa"/>
            <w:tcBorders>
              <w:bottom w:val="single" w:sz="4" w:space="0" w:color="auto"/>
            </w:tcBorders>
            <w:vAlign w:val="center"/>
          </w:tcPr>
          <w:p w14:paraId="1CB57E25" w14:textId="65F15F19" w:rsidR="007A69DE" w:rsidRDefault="007A69DE" w:rsidP="007A69DE">
            <w:pPr>
              <w:jc w:val="center"/>
            </w:pPr>
            <w:r>
              <w:t>9.</w:t>
            </w:r>
          </w:p>
        </w:tc>
        <w:tc>
          <w:tcPr>
            <w:tcW w:w="6662" w:type="dxa"/>
            <w:tcBorders>
              <w:bottom w:val="single" w:sz="4" w:space="0" w:color="auto"/>
            </w:tcBorders>
            <w:vAlign w:val="center"/>
          </w:tcPr>
          <w:p w14:paraId="38FB2515" w14:textId="32D4E430" w:rsidR="007A69DE" w:rsidRDefault="007A69DE" w:rsidP="007A69DE">
            <w:pPr>
              <w:tabs>
                <w:tab w:val="left" w:pos="720"/>
              </w:tabs>
              <w:autoSpaceDE w:val="0"/>
              <w:autoSpaceDN w:val="0"/>
              <w:adjustRightInd w:val="0"/>
              <w:spacing w:after="0"/>
              <w:ind w:right="18"/>
              <w:rPr>
                <w:rFonts w:cs="Arial"/>
                <w:b/>
                <w:szCs w:val="18"/>
              </w:rPr>
            </w:pPr>
            <w:r>
              <w:rPr>
                <w:rFonts w:cs="Arial"/>
                <w:b/>
                <w:szCs w:val="18"/>
              </w:rPr>
              <w:t xml:space="preserve">Adoption of Model </w:t>
            </w:r>
            <w:r w:rsidR="001C52DC">
              <w:rPr>
                <w:rFonts w:cs="Arial"/>
                <w:b/>
                <w:szCs w:val="18"/>
              </w:rPr>
              <w:t>F</w:t>
            </w:r>
            <w:r>
              <w:rPr>
                <w:rFonts w:cs="Arial"/>
                <w:b/>
                <w:szCs w:val="18"/>
              </w:rPr>
              <w:t>inancial Regulations:-</w:t>
            </w:r>
          </w:p>
          <w:p w14:paraId="58FF16FB" w14:textId="6F6A6A64" w:rsidR="007A69DE" w:rsidRDefault="008E707B" w:rsidP="007A69DE">
            <w:pPr>
              <w:tabs>
                <w:tab w:val="left" w:pos="720"/>
              </w:tabs>
              <w:autoSpaceDE w:val="0"/>
              <w:autoSpaceDN w:val="0"/>
              <w:adjustRightInd w:val="0"/>
              <w:spacing w:after="0"/>
              <w:ind w:right="18"/>
              <w:rPr>
                <w:rFonts w:cs="Arial"/>
                <w:bCs/>
                <w:szCs w:val="18"/>
              </w:rPr>
            </w:pPr>
            <w:r>
              <w:rPr>
                <w:rFonts w:cs="Arial"/>
                <w:bCs/>
                <w:szCs w:val="18"/>
              </w:rPr>
              <w:t xml:space="preserve">After further investigation, it was proposed by </w:t>
            </w:r>
            <w:r w:rsidRPr="001C52DC">
              <w:rPr>
                <w:rFonts w:cs="Arial"/>
                <w:b/>
                <w:szCs w:val="18"/>
              </w:rPr>
              <w:t>FW</w:t>
            </w:r>
            <w:r>
              <w:rPr>
                <w:rFonts w:cs="Arial"/>
                <w:bCs/>
                <w:szCs w:val="18"/>
              </w:rPr>
              <w:t xml:space="preserve"> and seconded by </w:t>
            </w:r>
            <w:r w:rsidRPr="001C52DC">
              <w:rPr>
                <w:rFonts w:cs="Arial"/>
                <w:b/>
                <w:szCs w:val="18"/>
              </w:rPr>
              <w:t>RD</w:t>
            </w:r>
            <w:r>
              <w:rPr>
                <w:rFonts w:cs="Arial"/>
                <w:bCs/>
                <w:szCs w:val="18"/>
              </w:rPr>
              <w:t xml:space="preserve"> </w:t>
            </w:r>
            <w:r w:rsidR="00CF4209">
              <w:t>that the original MFRs, which had been amended where necessary to suit the PC, should be adopted. They covered all aspects of financial regularity,    whether it applied to SHPC or not.</w:t>
            </w:r>
          </w:p>
          <w:p w14:paraId="182F8A00" w14:textId="42FAA0BD" w:rsidR="001C52DC" w:rsidRPr="00ED2E1A" w:rsidRDefault="001C52DC" w:rsidP="007A69DE">
            <w:pPr>
              <w:tabs>
                <w:tab w:val="left" w:pos="720"/>
              </w:tabs>
              <w:autoSpaceDE w:val="0"/>
              <w:autoSpaceDN w:val="0"/>
              <w:adjustRightInd w:val="0"/>
              <w:spacing w:after="0"/>
              <w:ind w:right="18"/>
              <w:rPr>
                <w:rFonts w:cs="Arial"/>
                <w:bCs/>
                <w:szCs w:val="18"/>
              </w:rPr>
            </w:pPr>
            <w:r>
              <w:rPr>
                <w:rFonts w:cs="Arial"/>
                <w:bCs/>
                <w:szCs w:val="18"/>
              </w:rPr>
              <w:t>The Clerk was in the process of registering with HMRC for employment purposes.</w:t>
            </w:r>
          </w:p>
          <w:p w14:paraId="79B52296" w14:textId="3AD92F5F" w:rsidR="007A69DE" w:rsidRPr="0040216B" w:rsidRDefault="007A69DE" w:rsidP="007A69DE">
            <w:pPr>
              <w:tabs>
                <w:tab w:val="left" w:pos="720"/>
              </w:tabs>
              <w:autoSpaceDE w:val="0"/>
              <w:autoSpaceDN w:val="0"/>
              <w:adjustRightInd w:val="0"/>
              <w:spacing w:after="0"/>
              <w:ind w:right="18"/>
              <w:rPr>
                <w:rFonts w:cs="Arial"/>
                <w:bCs/>
                <w:szCs w:val="18"/>
              </w:rPr>
            </w:pPr>
          </w:p>
        </w:tc>
        <w:tc>
          <w:tcPr>
            <w:tcW w:w="1417" w:type="dxa"/>
            <w:tcBorders>
              <w:bottom w:val="single" w:sz="4" w:space="0" w:color="auto"/>
            </w:tcBorders>
            <w:vAlign w:val="center"/>
          </w:tcPr>
          <w:p w14:paraId="34FCC9D5" w14:textId="77F31692" w:rsidR="007A69DE" w:rsidRDefault="001C52DC" w:rsidP="007A69DE">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60D7B53D" w14:textId="26FB8B47" w:rsidR="007A69DE" w:rsidRDefault="007A69DE" w:rsidP="007A69DE">
            <w:pPr>
              <w:tabs>
                <w:tab w:val="left" w:pos="2820"/>
              </w:tabs>
              <w:autoSpaceDE w:val="0"/>
              <w:snapToGrid w:val="0"/>
              <w:spacing w:after="0"/>
              <w:jc w:val="center"/>
              <w:rPr>
                <w:rFonts w:cs="Arial"/>
                <w:szCs w:val="18"/>
              </w:rPr>
            </w:pPr>
            <w:r>
              <w:rPr>
                <w:rFonts w:cs="Arial"/>
                <w:szCs w:val="18"/>
              </w:rPr>
              <w:t>Chair</w:t>
            </w:r>
          </w:p>
        </w:tc>
        <w:tc>
          <w:tcPr>
            <w:tcW w:w="1082" w:type="dxa"/>
            <w:tcBorders>
              <w:bottom w:val="single" w:sz="4" w:space="0" w:color="auto"/>
            </w:tcBorders>
            <w:vAlign w:val="center"/>
          </w:tcPr>
          <w:p w14:paraId="4E50BC3A" w14:textId="160E4C01" w:rsidR="007A69DE" w:rsidRDefault="007A69DE" w:rsidP="007A69DE">
            <w:pPr>
              <w:tabs>
                <w:tab w:val="left" w:pos="2820"/>
              </w:tabs>
              <w:autoSpaceDE w:val="0"/>
              <w:snapToGrid w:val="0"/>
              <w:spacing w:after="0"/>
              <w:rPr>
                <w:rFonts w:cs="Arial"/>
                <w:szCs w:val="18"/>
              </w:rPr>
            </w:pPr>
            <w:r>
              <w:rPr>
                <w:rFonts w:cs="Arial"/>
                <w:szCs w:val="18"/>
              </w:rPr>
              <w:t>09/03/20</w:t>
            </w:r>
          </w:p>
        </w:tc>
      </w:tr>
      <w:tr w:rsidR="007A69DE" w:rsidRPr="00DE39D6" w14:paraId="7C5805C3" w14:textId="77777777" w:rsidTr="00A66B62">
        <w:trPr>
          <w:trHeight w:hRule="exact" w:val="1127"/>
          <w:tblHeader/>
        </w:trPr>
        <w:tc>
          <w:tcPr>
            <w:tcW w:w="993" w:type="dxa"/>
            <w:vAlign w:val="center"/>
          </w:tcPr>
          <w:p w14:paraId="6DD25435" w14:textId="6C5822EA" w:rsidR="007A69DE" w:rsidRDefault="007A69DE" w:rsidP="007A69DE">
            <w:pPr>
              <w:jc w:val="center"/>
            </w:pPr>
            <w:r>
              <w:t>10.</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Planning Matters :-</w:t>
            </w:r>
          </w:p>
          <w:p w14:paraId="7653407B" w14:textId="6D6FD8DF" w:rsidR="007A69DE" w:rsidRPr="0040216B" w:rsidRDefault="006432E2" w:rsidP="007A69DE">
            <w:pPr>
              <w:pStyle w:val="ListParagraph"/>
              <w:numPr>
                <w:ilvl w:val="0"/>
                <w:numId w:val="43"/>
              </w:numPr>
              <w:tabs>
                <w:tab w:val="left" w:pos="720"/>
              </w:tabs>
              <w:autoSpaceDE w:val="0"/>
              <w:autoSpaceDN w:val="0"/>
              <w:adjustRightInd w:val="0"/>
              <w:spacing w:after="0" w:line="240" w:lineRule="auto"/>
              <w:ind w:right="18"/>
              <w:rPr>
                <w:rFonts w:cs="Arial"/>
                <w:szCs w:val="18"/>
              </w:rPr>
            </w:pPr>
            <w:r>
              <w:rPr>
                <w:rFonts w:cs="Arial"/>
                <w:szCs w:val="18"/>
              </w:rPr>
              <w:t>20/0979N – erection of agricultural building off</w:t>
            </w:r>
            <w:r w:rsidR="00CF4209">
              <w:rPr>
                <w:rFonts w:cs="Arial"/>
                <w:szCs w:val="18"/>
              </w:rPr>
              <w:t xml:space="preserve">  Old</w:t>
            </w:r>
            <w:r>
              <w:rPr>
                <w:rFonts w:cs="Arial"/>
                <w:szCs w:val="18"/>
              </w:rPr>
              <w:t xml:space="preserve"> Chester Road. – no comment to make</w:t>
            </w:r>
          </w:p>
          <w:p w14:paraId="3E536E5F" w14:textId="7DBE9E79" w:rsidR="007A69DE" w:rsidRPr="006E064A" w:rsidRDefault="007A69DE" w:rsidP="007A69DE">
            <w:pPr>
              <w:tabs>
                <w:tab w:val="left" w:pos="720"/>
              </w:tabs>
              <w:autoSpaceDE w:val="0"/>
              <w:autoSpaceDN w:val="0"/>
              <w:adjustRightInd w:val="0"/>
              <w:spacing w:after="0" w:line="240" w:lineRule="auto"/>
              <w:ind w:right="18"/>
              <w:rPr>
                <w:rFonts w:cs="Arial"/>
                <w:szCs w:val="18"/>
              </w:rPr>
            </w:pPr>
          </w:p>
          <w:p w14:paraId="5A6C20D7" w14:textId="77777777" w:rsidR="007A69DE" w:rsidRPr="00A325A0" w:rsidRDefault="007A69DE" w:rsidP="007A69DE">
            <w:pPr>
              <w:pStyle w:val="ListParagraph"/>
              <w:tabs>
                <w:tab w:val="left" w:pos="720"/>
              </w:tabs>
              <w:autoSpaceDE w:val="0"/>
              <w:autoSpaceDN w:val="0"/>
              <w:adjustRightInd w:val="0"/>
              <w:spacing w:after="0" w:line="240" w:lineRule="auto"/>
              <w:ind w:right="18"/>
              <w:rPr>
                <w:rFonts w:cs="Arial"/>
                <w:szCs w:val="18"/>
              </w:rPr>
            </w:pPr>
          </w:p>
          <w:p w14:paraId="25AD39CD" w14:textId="4E5D14F4" w:rsidR="007A69DE" w:rsidRPr="00AF42DB" w:rsidRDefault="007A69DE" w:rsidP="007A69DE">
            <w:pPr>
              <w:pStyle w:val="ListParagraph"/>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233C73EB" w:rsidR="007A69DE" w:rsidRDefault="007A69DE"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276" w:type="dxa"/>
            <w:vAlign w:val="center"/>
          </w:tcPr>
          <w:p w14:paraId="1BDAA417" w14:textId="4D48A798" w:rsidR="007A69DE" w:rsidRDefault="007A69DE" w:rsidP="007A69DE">
            <w:pPr>
              <w:tabs>
                <w:tab w:val="left" w:pos="2820"/>
              </w:tabs>
              <w:autoSpaceDE w:val="0"/>
              <w:snapToGrid w:val="0"/>
              <w:spacing w:after="120" w:line="240" w:lineRule="auto"/>
              <w:rPr>
                <w:rFonts w:cs="Arial"/>
                <w:szCs w:val="18"/>
              </w:rPr>
            </w:pPr>
            <w:r>
              <w:rPr>
                <w:rFonts w:cs="Arial"/>
                <w:szCs w:val="18"/>
              </w:rPr>
              <w:t>N/A</w:t>
            </w:r>
          </w:p>
        </w:tc>
        <w:tc>
          <w:tcPr>
            <w:tcW w:w="1082" w:type="dxa"/>
            <w:vAlign w:val="center"/>
          </w:tcPr>
          <w:p w14:paraId="2DD5C0F3" w14:textId="0530F940" w:rsidR="007A69DE" w:rsidRDefault="007A69DE" w:rsidP="007A69DE">
            <w:pPr>
              <w:tabs>
                <w:tab w:val="left" w:pos="2820"/>
              </w:tabs>
              <w:autoSpaceDE w:val="0"/>
              <w:snapToGrid w:val="0"/>
              <w:spacing w:after="0"/>
              <w:rPr>
                <w:rFonts w:cs="Arial"/>
                <w:szCs w:val="18"/>
              </w:rPr>
            </w:pPr>
            <w:r>
              <w:rPr>
                <w:rFonts w:cs="Arial"/>
                <w:szCs w:val="18"/>
              </w:rPr>
              <w:t>ongoing</w:t>
            </w:r>
          </w:p>
        </w:tc>
      </w:tr>
      <w:tr w:rsidR="007A69DE" w:rsidRPr="00DE39D6" w14:paraId="2AE8729B" w14:textId="77777777" w:rsidTr="00A66B62">
        <w:trPr>
          <w:trHeight w:hRule="exact" w:val="2536"/>
          <w:tblHeader/>
        </w:trPr>
        <w:tc>
          <w:tcPr>
            <w:tcW w:w="993" w:type="dxa"/>
            <w:vAlign w:val="center"/>
          </w:tcPr>
          <w:p w14:paraId="6CAB9616" w14:textId="1D4F9486" w:rsidR="007A69DE" w:rsidRDefault="007A69DE" w:rsidP="007A69DE">
            <w:pPr>
              <w:jc w:val="center"/>
            </w:pPr>
            <w:r>
              <w:t>11.</w:t>
            </w:r>
          </w:p>
        </w:tc>
        <w:tc>
          <w:tcPr>
            <w:tcW w:w="6662" w:type="dxa"/>
            <w:vAlign w:val="center"/>
          </w:tcPr>
          <w:p w14:paraId="0DA9B36B" w14:textId="77777777" w:rsidR="007A69DE" w:rsidRPr="00416D14"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Payment of accounts</w:t>
            </w:r>
            <w:r>
              <w:rPr>
                <w:rFonts w:cs="Arial"/>
                <w:b/>
                <w:szCs w:val="18"/>
              </w:rPr>
              <w:t>:-</w:t>
            </w:r>
          </w:p>
          <w:p w14:paraId="59EF4E24" w14:textId="25BD0D50" w:rsidR="007A69DE" w:rsidRPr="00ED2E1A" w:rsidRDefault="007A69DE" w:rsidP="007A69DE">
            <w:pPr>
              <w:tabs>
                <w:tab w:val="left" w:pos="720"/>
              </w:tabs>
              <w:autoSpaceDE w:val="0"/>
              <w:autoSpaceDN w:val="0"/>
              <w:adjustRightInd w:val="0"/>
              <w:spacing w:after="0" w:line="240" w:lineRule="auto"/>
              <w:ind w:right="18"/>
              <w:rPr>
                <w:rFonts w:cs="Arial"/>
                <w:szCs w:val="18"/>
              </w:rPr>
            </w:pPr>
            <w:r>
              <w:rPr>
                <w:rFonts w:cs="Arial"/>
                <w:szCs w:val="18"/>
              </w:rPr>
              <w:t xml:space="preserve">Cheques issued:-  </w:t>
            </w:r>
          </w:p>
          <w:p w14:paraId="7DF9F390" w14:textId="49364758" w:rsidR="00B106EE" w:rsidRDefault="00B106EE" w:rsidP="007A69DE">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Intouch CRM (516)                                                               £ 360.00</w:t>
            </w:r>
          </w:p>
          <w:p w14:paraId="6BE14F49" w14:textId="055C83BB" w:rsidR="00B106EE" w:rsidRDefault="00B106EE" w:rsidP="007A69DE">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Bunbury Cluster Meetings (517)                                        £   10.00</w:t>
            </w:r>
          </w:p>
          <w:p w14:paraId="6302A513" w14:textId="756CA95F" w:rsidR="007A69DE" w:rsidRDefault="007A69DE" w:rsidP="007A69DE">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Nantwich Vets (Room Hire) (</w:t>
            </w:r>
            <w:r w:rsidR="00B106EE">
              <w:rPr>
                <w:rFonts w:cs="Arial"/>
                <w:szCs w:val="18"/>
              </w:rPr>
              <w:t>518</w:t>
            </w:r>
            <w:r>
              <w:rPr>
                <w:rFonts w:cs="Arial"/>
                <w:szCs w:val="18"/>
              </w:rPr>
              <w:t xml:space="preserve">)                                      £  </w:t>
            </w:r>
            <w:r w:rsidR="007D6155">
              <w:rPr>
                <w:rFonts w:cs="Arial"/>
                <w:szCs w:val="18"/>
              </w:rPr>
              <w:t xml:space="preserve"> </w:t>
            </w:r>
            <w:r>
              <w:rPr>
                <w:rFonts w:cs="Arial"/>
                <w:szCs w:val="18"/>
              </w:rPr>
              <w:t>50.00</w:t>
            </w:r>
          </w:p>
          <w:p w14:paraId="5557BE9A" w14:textId="062C8811" w:rsidR="006432E2" w:rsidRDefault="00B106EE" w:rsidP="00714911">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 xml:space="preserve">Peter Wilson (Litter Picker) (519)                                       £ </w:t>
            </w:r>
            <w:r w:rsidR="007D6155">
              <w:rPr>
                <w:rFonts w:cs="Arial"/>
                <w:szCs w:val="18"/>
              </w:rPr>
              <w:t>537.50</w:t>
            </w:r>
          </w:p>
          <w:p w14:paraId="10F95E0D" w14:textId="77777777" w:rsidR="006432E2" w:rsidRDefault="006432E2" w:rsidP="006432E2">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Helen Exley Salary (512)                                                      £  300.00</w:t>
            </w:r>
          </w:p>
          <w:p w14:paraId="4A9D5602" w14:textId="77777777" w:rsidR="006432E2" w:rsidRDefault="006432E2" w:rsidP="00405E70">
            <w:pPr>
              <w:pStyle w:val="ListParagraph"/>
              <w:tabs>
                <w:tab w:val="left" w:pos="720"/>
              </w:tabs>
              <w:autoSpaceDE w:val="0"/>
              <w:autoSpaceDN w:val="0"/>
              <w:adjustRightInd w:val="0"/>
              <w:spacing w:after="0" w:line="240" w:lineRule="auto"/>
              <w:ind w:right="18"/>
              <w:rPr>
                <w:rFonts w:cs="Arial"/>
                <w:szCs w:val="18"/>
              </w:rPr>
            </w:pPr>
          </w:p>
          <w:p w14:paraId="201B5A04" w14:textId="1D49620E" w:rsidR="007A69DE" w:rsidRPr="006432E2" w:rsidRDefault="006432E2" w:rsidP="006432E2">
            <w:pPr>
              <w:tabs>
                <w:tab w:val="left" w:pos="720"/>
              </w:tabs>
              <w:autoSpaceDE w:val="0"/>
              <w:autoSpaceDN w:val="0"/>
              <w:adjustRightInd w:val="0"/>
              <w:spacing w:after="0" w:line="240" w:lineRule="auto"/>
              <w:ind w:right="18"/>
              <w:rPr>
                <w:rFonts w:cs="Arial"/>
                <w:szCs w:val="18"/>
              </w:rPr>
            </w:pPr>
            <w:r>
              <w:rPr>
                <w:rFonts w:cs="Arial"/>
                <w:szCs w:val="18"/>
              </w:rPr>
              <w:t xml:space="preserve"> All </w:t>
            </w:r>
            <w:r w:rsidR="007A69DE" w:rsidRPr="006432E2">
              <w:rPr>
                <w:rFonts w:cs="Arial"/>
                <w:szCs w:val="18"/>
              </w:rPr>
              <w:t xml:space="preserve">payments </w:t>
            </w:r>
            <w:r>
              <w:rPr>
                <w:rFonts w:cs="Arial"/>
                <w:szCs w:val="18"/>
              </w:rPr>
              <w:t xml:space="preserve">proposed by </w:t>
            </w:r>
            <w:r w:rsidRPr="006432E2">
              <w:rPr>
                <w:rFonts w:cs="Arial"/>
                <w:b/>
                <w:bCs/>
                <w:szCs w:val="18"/>
              </w:rPr>
              <w:t>VP</w:t>
            </w:r>
            <w:r>
              <w:rPr>
                <w:rFonts w:cs="Arial"/>
                <w:szCs w:val="18"/>
              </w:rPr>
              <w:t xml:space="preserve"> and seconded by </w:t>
            </w:r>
            <w:r w:rsidRPr="006432E2">
              <w:rPr>
                <w:rFonts w:cs="Arial"/>
                <w:b/>
                <w:bCs/>
                <w:szCs w:val="18"/>
              </w:rPr>
              <w:t>FW</w:t>
            </w:r>
            <w:r w:rsidR="007A69DE" w:rsidRPr="006432E2">
              <w:rPr>
                <w:rFonts w:cs="Arial"/>
                <w:szCs w:val="18"/>
              </w:rPr>
              <w:t>.</w:t>
            </w:r>
          </w:p>
          <w:p w14:paraId="6136411A" w14:textId="680D9A26" w:rsidR="007A69DE" w:rsidRPr="002F3A61"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7B95645C" w14:textId="77777777" w:rsidR="00405E70" w:rsidRDefault="00405E70" w:rsidP="00405E70">
            <w:pPr>
              <w:tabs>
                <w:tab w:val="left" w:pos="2820"/>
              </w:tabs>
              <w:autoSpaceDE w:val="0"/>
              <w:snapToGrid w:val="0"/>
              <w:spacing w:after="120" w:line="240" w:lineRule="auto"/>
              <w:rPr>
                <w:rFonts w:cs="Arial"/>
                <w:szCs w:val="18"/>
              </w:rPr>
            </w:pPr>
          </w:p>
          <w:p w14:paraId="5B5FA5AF" w14:textId="77777777" w:rsidR="00405E70" w:rsidRDefault="00405E70" w:rsidP="00405E70">
            <w:pPr>
              <w:tabs>
                <w:tab w:val="left" w:pos="2820"/>
              </w:tabs>
              <w:autoSpaceDE w:val="0"/>
              <w:snapToGrid w:val="0"/>
              <w:spacing w:after="120" w:line="240" w:lineRule="auto"/>
              <w:rPr>
                <w:rFonts w:cs="Arial"/>
                <w:szCs w:val="18"/>
              </w:rPr>
            </w:pPr>
          </w:p>
          <w:p w14:paraId="730D33D7" w14:textId="2D3813E3" w:rsidR="007A69DE" w:rsidRDefault="007A69DE" w:rsidP="00405E70">
            <w:pPr>
              <w:tabs>
                <w:tab w:val="left" w:pos="2820"/>
              </w:tabs>
              <w:autoSpaceDE w:val="0"/>
              <w:snapToGrid w:val="0"/>
              <w:spacing w:after="120" w:line="240" w:lineRule="auto"/>
              <w:rPr>
                <w:rFonts w:cs="Arial"/>
                <w:szCs w:val="18"/>
              </w:rPr>
            </w:pPr>
            <w:r>
              <w:rPr>
                <w:rFonts w:cs="Arial"/>
                <w:szCs w:val="18"/>
              </w:rPr>
              <w:t>The 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36DAD992" w14:textId="77777777" w:rsidR="007A69DE" w:rsidRDefault="007A69DE" w:rsidP="007A69DE">
            <w:pPr>
              <w:tabs>
                <w:tab w:val="left" w:pos="2820"/>
              </w:tabs>
              <w:autoSpaceDE w:val="0"/>
              <w:snapToGrid w:val="0"/>
              <w:spacing w:after="120" w:line="240" w:lineRule="auto"/>
              <w:rPr>
                <w:rFonts w:cs="Arial"/>
                <w:szCs w:val="18"/>
              </w:rPr>
            </w:pPr>
          </w:p>
          <w:p w14:paraId="0E37E6A2" w14:textId="77777777" w:rsidR="00405E70" w:rsidRDefault="00405E70" w:rsidP="007A69DE">
            <w:pPr>
              <w:tabs>
                <w:tab w:val="left" w:pos="2820"/>
              </w:tabs>
              <w:autoSpaceDE w:val="0"/>
              <w:snapToGrid w:val="0"/>
              <w:spacing w:after="120" w:line="240" w:lineRule="auto"/>
              <w:rPr>
                <w:rFonts w:cs="Arial"/>
                <w:szCs w:val="18"/>
              </w:rPr>
            </w:pPr>
          </w:p>
          <w:p w14:paraId="1514E9D7" w14:textId="29146372" w:rsidR="007A69DE" w:rsidRDefault="007A69DE" w:rsidP="007A69DE">
            <w:pPr>
              <w:tabs>
                <w:tab w:val="left" w:pos="2820"/>
              </w:tabs>
              <w:autoSpaceDE w:val="0"/>
              <w:snapToGrid w:val="0"/>
              <w:spacing w:after="120" w:line="240" w:lineRule="auto"/>
              <w:rPr>
                <w:rFonts w:cs="Arial"/>
                <w:szCs w:val="18"/>
              </w:rPr>
            </w:pPr>
            <w:r>
              <w:rPr>
                <w:rFonts w:cs="Arial"/>
                <w:szCs w:val="18"/>
              </w:rPr>
              <w:t>The 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77965770" w14:textId="77777777" w:rsidR="007A69DE" w:rsidRDefault="007A69DE" w:rsidP="007A69DE">
            <w:pPr>
              <w:tabs>
                <w:tab w:val="left" w:pos="2820"/>
              </w:tabs>
              <w:autoSpaceDE w:val="0"/>
              <w:snapToGrid w:val="0"/>
              <w:spacing w:after="120" w:line="240" w:lineRule="auto"/>
              <w:rPr>
                <w:rFonts w:cs="Arial"/>
                <w:szCs w:val="18"/>
              </w:rPr>
            </w:pPr>
          </w:p>
          <w:p w14:paraId="7BE99474" w14:textId="77777777" w:rsidR="007A69DE" w:rsidRDefault="007A69DE" w:rsidP="007A69DE">
            <w:pPr>
              <w:tabs>
                <w:tab w:val="left" w:pos="2820"/>
              </w:tabs>
              <w:autoSpaceDE w:val="0"/>
              <w:snapToGrid w:val="0"/>
              <w:spacing w:after="120" w:line="240" w:lineRule="auto"/>
              <w:rPr>
                <w:rFonts w:cs="Arial"/>
                <w:szCs w:val="18"/>
              </w:rPr>
            </w:pPr>
          </w:p>
          <w:p w14:paraId="05BD1A7B" w14:textId="1AED70FB" w:rsidR="007A69DE" w:rsidRDefault="007A69DE" w:rsidP="007A69DE">
            <w:pPr>
              <w:tabs>
                <w:tab w:val="left" w:pos="2820"/>
              </w:tabs>
              <w:autoSpaceDE w:val="0"/>
              <w:snapToGrid w:val="0"/>
              <w:spacing w:after="120" w:line="240" w:lineRule="auto"/>
              <w:rPr>
                <w:rFonts w:cs="Arial"/>
                <w:szCs w:val="18"/>
              </w:rPr>
            </w:pPr>
            <w:r>
              <w:rPr>
                <w:rFonts w:cs="Arial"/>
                <w:szCs w:val="18"/>
              </w:rPr>
              <w:t>09/</w:t>
            </w:r>
            <w:r w:rsidR="007D6155">
              <w:rPr>
                <w:rFonts w:cs="Arial"/>
                <w:szCs w:val="18"/>
              </w:rPr>
              <w:t>03</w:t>
            </w:r>
            <w:r>
              <w:rPr>
                <w:rFonts w:cs="Arial"/>
                <w:szCs w:val="18"/>
              </w:rPr>
              <w:t>/</w:t>
            </w:r>
            <w:r w:rsidR="007D6155">
              <w:rPr>
                <w:rFonts w:cs="Arial"/>
                <w:szCs w:val="18"/>
              </w:rPr>
              <w:t>20</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7A69DE" w:rsidRPr="00DE39D6" w14:paraId="4C4F87C4" w14:textId="77777777" w:rsidTr="00342D24">
        <w:trPr>
          <w:trHeight w:val="1109"/>
          <w:tblHeader/>
        </w:trPr>
        <w:tc>
          <w:tcPr>
            <w:tcW w:w="993" w:type="dxa"/>
            <w:vAlign w:val="center"/>
          </w:tcPr>
          <w:p w14:paraId="32816DE4" w14:textId="1B00A90F" w:rsidR="007A69DE" w:rsidRDefault="007A69DE" w:rsidP="007A69DE">
            <w:pPr>
              <w:jc w:val="center"/>
            </w:pPr>
            <w:r>
              <w:t>12.</w:t>
            </w:r>
          </w:p>
        </w:tc>
        <w:tc>
          <w:tcPr>
            <w:tcW w:w="6662" w:type="dxa"/>
            <w:vAlign w:val="center"/>
          </w:tcPr>
          <w:p w14:paraId="7A4CE46F" w14:textId="3BD07F42" w:rsidR="007A69DE" w:rsidRDefault="007A69DE" w:rsidP="007A69DE">
            <w:pPr>
              <w:tabs>
                <w:tab w:val="left" w:pos="720"/>
              </w:tabs>
              <w:autoSpaceDE w:val="0"/>
              <w:autoSpaceDN w:val="0"/>
              <w:adjustRightInd w:val="0"/>
              <w:spacing w:after="0"/>
              <w:ind w:right="18"/>
              <w:rPr>
                <w:rFonts w:cs="Arial"/>
                <w:b/>
                <w:szCs w:val="18"/>
              </w:rPr>
            </w:pPr>
            <w:r w:rsidRPr="004A7171">
              <w:rPr>
                <w:rFonts w:cs="Arial"/>
                <w:b/>
                <w:szCs w:val="18"/>
              </w:rPr>
              <w:t>AOB:-</w:t>
            </w:r>
          </w:p>
          <w:p w14:paraId="48AED0A2" w14:textId="75869F87" w:rsidR="00405E70" w:rsidRDefault="00405E70" w:rsidP="007A69DE">
            <w:pPr>
              <w:tabs>
                <w:tab w:val="left" w:pos="720"/>
              </w:tabs>
              <w:autoSpaceDE w:val="0"/>
              <w:autoSpaceDN w:val="0"/>
              <w:adjustRightInd w:val="0"/>
              <w:spacing w:after="0"/>
              <w:ind w:right="18"/>
              <w:rPr>
                <w:rFonts w:cs="Arial"/>
                <w:b/>
                <w:szCs w:val="18"/>
              </w:rPr>
            </w:pPr>
          </w:p>
          <w:p w14:paraId="48A30597" w14:textId="5DEFFB7F" w:rsidR="00405E70" w:rsidRPr="00405E70" w:rsidRDefault="00405E70" w:rsidP="007A69DE">
            <w:pPr>
              <w:tabs>
                <w:tab w:val="left" w:pos="720"/>
              </w:tabs>
              <w:autoSpaceDE w:val="0"/>
              <w:autoSpaceDN w:val="0"/>
              <w:adjustRightInd w:val="0"/>
              <w:spacing w:after="0"/>
              <w:ind w:right="18"/>
              <w:rPr>
                <w:rFonts w:cs="Arial"/>
                <w:bCs/>
                <w:szCs w:val="18"/>
              </w:rPr>
            </w:pPr>
            <w:r w:rsidRPr="00405E70">
              <w:rPr>
                <w:rFonts w:cs="Arial"/>
                <w:bCs/>
                <w:szCs w:val="18"/>
              </w:rPr>
              <w:t>None</w:t>
            </w:r>
          </w:p>
          <w:p w14:paraId="72E46657" w14:textId="7F640994" w:rsidR="007A69DE" w:rsidRPr="00B31506" w:rsidRDefault="007A69DE" w:rsidP="007A69DE">
            <w:pPr>
              <w:tabs>
                <w:tab w:val="left" w:pos="720"/>
              </w:tabs>
              <w:autoSpaceDE w:val="0"/>
              <w:autoSpaceDN w:val="0"/>
              <w:adjustRightInd w:val="0"/>
              <w:spacing w:after="0" w:line="240" w:lineRule="auto"/>
              <w:ind w:left="360" w:right="18"/>
              <w:rPr>
                <w:rFonts w:cs="Arial"/>
                <w:szCs w:val="18"/>
              </w:rPr>
            </w:pPr>
          </w:p>
        </w:tc>
        <w:tc>
          <w:tcPr>
            <w:tcW w:w="1417" w:type="dxa"/>
            <w:vAlign w:val="center"/>
          </w:tcPr>
          <w:p w14:paraId="3F3706B9" w14:textId="29D08A63" w:rsidR="007A69DE" w:rsidRDefault="007A69DE" w:rsidP="007A69DE">
            <w:pPr>
              <w:tabs>
                <w:tab w:val="left" w:pos="2820"/>
              </w:tabs>
              <w:autoSpaceDE w:val="0"/>
              <w:snapToGrid w:val="0"/>
              <w:spacing w:after="0"/>
              <w:jc w:val="center"/>
              <w:rPr>
                <w:rFonts w:cs="Arial"/>
                <w:szCs w:val="18"/>
              </w:rPr>
            </w:pPr>
            <w:r>
              <w:rPr>
                <w:rFonts w:cs="Arial"/>
                <w:szCs w:val="18"/>
              </w:rPr>
              <w:t>The Chair</w:t>
            </w:r>
          </w:p>
        </w:tc>
        <w:tc>
          <w:tcPr>
            <w:tcW w:w="1276" w:type="dxa"/>
            <w:vAlign w:val="center"/>
          </w:tcPr>
          <w:p w14:paraId="3D09CF6F" w14:textId="7C9E7685" w:rsidR="007A69DE" w:rsidRDefault="007A69DE" w:rsidP="007A69DE">
            <w:pPr>
              <w:tabs>
                <w:tab w:val="left" w:pos="2820"/>
              </w:tabs>
              <w:autoSpaceDE w:val="0"/>
              <w:snapToGrid w:val="0"/>
              <w:spacing w:after="0"/>
              <w:jc w:val="center"/>
              <w:rPr>
                <w:rFonts w:cs="Arial"/>
                <w:szCs w:val="18"/>
              </w:rPr>
            </w:pPr>
            <w:r>
              <w:rPr>
                <w:rFonts w:cs="Arial"/>
                <w:szCs w:val="18"/>
              </w:rPr>
              <w:t>The Chair</w:t>
            </w:r>
          </w:p>
        </w:tc>
        <w:tc>
          <w:tcPr>
            <w:tcW w:w="1082" w:type="dxa"/>
            <w:vAlign w:val="center"/>
          </w:tcPr>
          <w:p w14:paraId="30E1749D" w14:textId="77777777" w:rsidR="007A69DE" w:rsidRDefault="007A69DE" w:rsidP="007A69DE">
            <w:pPr>
              <w:tabs>
                <w:tab w:val="left" w:pos="2820"/>
              </w:tabs>
              <w:autoSpaceDE w:val="0"/>
              <w:snapToGrid w:val="0"/>
              <w:spacing w:after="0"/>
              <w:rPr>
                <w:rFonts w:cs="Arial"/>
                <w:szCs w:val="18"/>
              </w:rPr>
            </w:pPr>
          </w:p>
          <w:p w14:paraId="3C67A234" w14:textId="42D5F739" w:rsidR="007A69DE" w:rsidRDefault="00405E70" w:rsidP="007A69DE">
            <w:pPr>
              <w:tabs>
                <w:tab w:val="left" w:pos="2820"/>
              </w:tabs>
              <w:autoSpaceDE w:val="0"/>
              <w:snapToGrid w:val="0"/>
              <w:spacing w:after="0"/>
              <w:rPr>
                <w:rFonts w:cs="Arial"/>
                <w:szCs w:val="18"/>
              </w:rPr>
            </w:pPr>
            <w:r>
              <w:rPr>
                <w:rFonts w:cs="Arial"/>
                <w:szCs w:val="18"/>
              </w:rPr>
              <w:t>09/03/20</w:t>
            </w:r>
          </w:p>
          <w:p w14:paraId="6EC6664D" w14:textId="77777777" w:rsidR="007A69DE" w:rsidRDefault="007A69DE" w:rsidP="007A69DE">
            <w:pPr>
              <w:tabs>
                <w:tab w:val="left" w:pos="2820"/>
              </w:tabs>
              <w:autoSpaceDE w:val="0"/>
              <w:snapToGrid w:val="0"/>
              <w:spacing w:after="0"/>
              <w:rPr>
                <w:rFonts w:cs="Arial"/>
                <w:szCs w:val="18"/>
              </w:rPr>
            </w:pPr>
          </w:p>
        </w:tc>
      </w:tr>
      <w:tr w:rsidR="007A69DE" w:rsidRPr="00DE39D6" w14:paraId="10ACADE8" w14:textId="77777777" w:rsidTr="00A85640">
        <w:trPr>
          <w:trHeight w:hRule="exact" w:val="1278"/>
          <w:tblHeader/>
        </w:trPr>
        <w:tc>
          <w:tcPr>
            <w:tcW w:w="993" w:type="dxa"/>
            <w:vAlign w:val="center"/>
          </w:tcPr>
          <w:p w14:paraId="22184458" w14:textId="73321E75" w:rsidR="007A69DE" w:rsidRDefault="007A69DE" w:rsidP="007A69DE">
            <w:pPr>
              <w:jc w:val="center"/>
            </w:pPr>
            <w:r>
              <w:t>13.</w:t>
            </w:r>
          </w:p>
        </w:tc>
        <w:tc>
          <w:tcPr>
            <w:tcW w:w="6662" w:type="dxa"/>
            <w:vAlign w:val="center"/>
          </w:tcPr>
          <w:p w14:paraId="22AC3D5F" w14:textId="77777777" w:rsidR="00405E70"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 xml:space="preserve">Dates for 2020 </w:t>
            </w:r>
            <w:r w:rsidRPr="00AB6ADD">
              <w:rPr>
                <w:rFonts w:cs="Arial"/>
                <w:b/>
                <w:color w:val="FF0000"/>
                <w:szCs w:val="18"/>
              </w:rPr>
              <w:t>meetings</w:t>
            </w:r>
            <w:r>
              <w:rPr>
                <w:rFonts w:cs="Arial"/>
                <w:b/>
                <w:color w:val="FF0000"/>
                <w:szCs w:val="18"/>
              </w:rPr>
              <w:t xml:space="preserve"> </w:t>
            </w:r>
            <w:r w:rsidRPr="00AB6ADD">
              <w:rPr>
                <w:rFonts w:cs="Arial"/>
                <w:b/>
                <w:color w:val="FF0000"/>
                <w:szCs w:val="18"/>
              </w:rPr>
              <w:t>:-</w:t>
            </w:r>
          </w:p>
          <w:p w14:paraId="5B3B76BE" w14:textId="6FEACEA0" w:rsidR="00405E70" w:rsidRPr="00405E70" w:rsidRDefault="00405E70" w:rsidP="007A69DE">
            <w:pPr>
              <w:tabs>
                <w:tab w:val="left" w:pos="720"/>
              </w:tabs>
              <w:autoSpaceDE w:val="0"/>
              <w:autoSpaceDN w:val="0"/>
              <w:adjustRightInd w:val="0"/>
              <w:spacing w:after="0"/>
              <w:ind w:right="18"/>
              <w:rPr>
                <w:rFonts w:cs="Arial"/>
                <w:bCs/>
                <w:szCs w:val="18"/>
              </w:rPr>
            </w:pPr>
            <w:r>
              <w:rPr>
                <w:rFonts w:cs="Arial"/>
                <w:bCs/>
                <w:szCs w:val="18"/>
              </w:rPr>
              <w:t>Agreed to change the date of may meeting to the 11</w:t>
            </w:r>
            <w:r w:rsidRPr="00405E70">
              <w:rPr>
                <w:rFonts w:cs="Arial"/>
                <w:bCs/>
                <w:szCs w:val="18"/>
                <w:vertAlign w:val="superscript"/>
              </w:rPr>
              <w:t>th</w:t>
            </w:r>
            <w:r>
              <w:rPr>
                <w:rFonts w:cs="Arial"/>
                <w:bCs/>
                <w:szCs w:val="18"/>
              </w:rPr>
              <w:t xml:space="preserve"> as 3 </w:t>
            </w:r>
            <w:r w:rsidR="00122FBC">
              <w:rPr>
                <w:rFonts w:cs="Arial"/>
                <w:bCs/>
                <w:szCs w:val="18"/>
              </w:rPr>
              <w:t>C</w:t>
            </w:r>
            <w:r>
              <w:rPr>
                <w:rFonts w:cs="Arial"/>
                <w:bCs/>
                <w:szCs w:val="18"/>
              </w:rPr>
              <w:t>llrs would not be present on the 18</w:t>
            </w:r>
            <w:r w:rsidRPr="00405E70">
              <w:rPr>
                <w:rFonts w:cs="Arial"/>
                <w:bCs/>
                <w:szCs w:val="18"/>
                <w:vertAlign w:val="superscript"/>
              </w:rPr>
              <w:t>th</w:t>
            </w:r>
            <w:r>
              <w:rPr>
                <w:rFonts w:cs="Arial"/>
                <w:bCs/>
                <w:szCs w:val="18"/>
              </w:rPr>
              <w:t xml:space="preserve"> May</w:t>
            </w:r>
          </w:p>
          <w:p w14:paraId="6BDE12D0" w14:textId="44BB29B2" w:rsidR="007A69DE" w:rsidRDefault="007A69DE" w:rsidP="007A69DE">
            <w:pPr>
              <w:tabs>
                <w:tab w:val="left" w:pos="720"/>
              </w:tabs>
              <w:autoSpaceDE w:val="0"/>
              <w:autoSpaceDN w:val="0"/>
              <w:adjustRightInd w:val="0"/>
              <w:spacing w:after="0"/>
              <w:ind w:right="18"/>
              <w:rPr>
                <w:rFonts w:cs="Arial"/>
                <w:b/>
                <w:color w:val="FF0000"/>
                <w:szCs w:val="18"/>
              </w:rPr>
            </w:pPr>
            <w:r>
              <w:rPr>
                <w:rFonts w:cs="Arial"/>
                <w:b/>
                <w:color w:val="FF0000"/>
                <w:szCs w:val="18"/>
              </w:rPr>
              <w:t xml:space="preserve"> 1</w:t>
            </w:r>
            <w:r w:rsidR="00405E70">
              <w:rPr>
                <w:rFonts w:cs="Arial"/>
                <w:b/>
                <w:color w:val="FF0000"/>
                <w:szCs w:val="18"/>
              </w:rPr>
              <w:t>1</w:t>
            </w:r>
            <w:r w:rsidRPr="005A229A">
              <w:rPr>
                <w:rFonts w:cs="Arial"/>
                <w:b/>
                <w:color w:val="FF0000"/>
                <w:szCs w:val="18"/>
                <w:vertAlign w:val="superscript"/>
              </w:rPr>
              <w:t>th</w:t>
            </w:r>
            <w:r>
              <w:rPr>
                <w:rFonts w:cs="Arial"/>
                <w:b/>
                <w:color w:val="FF0000"/>
                <w:szCs w:val="18"/>
              </w:rPr>
              <w:t xml:space="preserve"> May (to include AGM) 14</w:t>
            </w:r>
            <w:r w:rsidRPr="005A229A">
              <w:rPr>
                <w:rFonts w:cs="Arial"/>
                <w:b/>
                <w:color w:val="FF0000"/>
                <w:szCs w:val="18"/>
                <w:vertAlign w:val="superscript"/>
              </w:rPr>
              <w:t>th</w:t>
            </w:r>
            <w:r>
              <w:rPr>
                <w:rFonts w:cs="Arial"/>
                <w:b/>
                <w:color w:val="FF0000"/>
                <w:szCs w:val="18"/>
              </w:rPr>
              <w:t xml:space="preserve"> September 7</w:t>
            </w:r>
            <w:r w:rsidRPr="00CD1F35">
              <w:rPr>
                <w:rFonts w:cs="Arial"/>
                <w:b/>
                <w:color w:val="FF0000"/>
                <w:szCs w:val="18"/>
                <w:vertAlign w:val="superscript"/>
              </w:rPr>
              <w:t>th</w:t>
            </w:r>
            <w:r>
              <w:rPr>
                <w:rFonts w:cs="Arial"/>
                <w:b/>
                <w:color w:val="FF0000"/>
                <w:szCs w:val="18"/>
              </w:rPr>
              <w:t xml:space="preserve"> December</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2733E38B" w14:textId="0CAD0AD0" w:rsidR="007A69DE" w:rsidRDefault="007A69DE" w:rsidP="007A69DE">
            <w:pPr>
              <w:tabs>
                <w:tab w:val="left" w:pos="2820"/>
              </w:tabs>
              <w:autoSpaceDE w:val="0"/>
              <w:snapToGrid w:val="0"/>
              <w:spacing w:after="0"/>
              <w:rPr>
                <w:rFonts w:cs="Arial"/>
                <w:szCs w:val="18"/>
              </w:rPr>
            </w:pPr>
          </w:p>
          <w:p w14:paraId="68EB9A2C" w14:textId="59F9D8C1" w:rsidR="007A69DE" w:rsidRDefault="007A69DE" w:rsidP="007A69DE">
            <w:pPr>
              <w:tabs>
                <w:tab w:val="left" w:pos="2820"/>
              </w:tabs>
              <w:autoSpaceDE w:val="0"/>
              <w:snapToGrid w:val="0"/>
              <w:spacing w:after="0"/>
              <w:rPr>
                <w:rFonts w:cs="Arial"/>
                <w:szCs w:val="18"/>
              </w:rPr>
            </w:pPr>
            <w:r>
              <w:rPr>
                <w:rFonts w:cs="Arial"/>
                <w:szCs w:val="18"/>
              </w:rPr>
              <w:t>09/</w:t>
            </w:r>
            <w:r w:rsidR="00405E70">
              <w:rPr>
                <w:rFonts w:cs="Arial"/>
                <w:szCs w:val="18"/>
              </w:rPr>
              <w:t>03</w:t>
            </w:r>
            <w:r>
              <w:rPr>
                <w:rFonts w:cs="Arial"/>
                <w:szCs w:val="18"/>
              </w:rPr>
              <w:t>/</w:t>
            </w:r>
            <w:r w:rsidR="00405E70">
              <w:rPr>
                <w:rFonts w:cs="Arial"/>
                <w:szCs w:val="18"/>
              </w:rPr>
              <w:t>20</w:t>
            </w:r>
          </w:p>
          <w:p w14:paraId="31868518" w14:textId="77777777" w:rsidR="007A69DE" w:rsidRDefault="007A69DE" w:rsidP="007A69DE">
            <w:pPr>
              <w:tabs>
                <w:tab w:val="left" w:pos="2820"/>
              </w:tabs>
              <w:autoSpaceDE w:val="0"/>
              <w:snapToGrid w:val="0"/>
              <w:spacing w:after="0"/>
              <w:rPr>
                <w:rFonts w:cs="Arial"/>
                <w:szCs w:val="18"/>
              </w:rPr>
            </w:pPr>
          </w:p>
        </w:tc>
      </w:tr>
    </w:tbl>
    <w:p w14:paraId="44558021" w14:textId="77777777" w:rsidR="0083740E" w:rsidRDefault="0083740E" w:rsidP="008E368C">
      <w:pPr>
        <w:jc w:val="both"/>
        <w:rPr>
          <w:rFonts w:cstheme="minorHAnsi"/>
        </w:rPr>
      </w:pPr>
    </w:p>
    <w:p w14:paraId="497A9A53" w14:textId="1F8A2044" w:rsidR="0083740E"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 </w:t>
      </w:r>
      <w:r w:rsidR="007F058B">
        <w:rPr>
          <w:rFonts w:cstheme="minorHAnsi"/>
        </w:rPr>
        <w:t>2</w:t>
      </w:r>
      <w:r w:rsidR="00405E70">
        <w:rPr>
          <w:rFonts w:cstheme="minorHAnsi"/>
        </w:rPr>
        <w:t>0</w:t>
      </w:r>
      <w:r w:rsidR="007F058B">
        <w:rPr>
          <w:rFonts w:cstheme="minorHAnsi"/>
        </w:rPr>
        <w:t>.</w:t>
      </w:r>
      <w:r w:rsidR="00405E70">
        <w:rPr>
          <w:rFonts w:cstheme="minorHAnsi"/>
        </w:rPr>
        <w:t>40</w:t>
      </w:r>
      <w:r w:rsidR="00E0386A">
        <w:rPr>
          <w:rFonts w:cstheme="minorHAnsi"/>
        </w:rPr>
        <w:t>pm</w:t>
      </w:r>
    </w:p>
    <w:p w14:paraId="110495A4" w14:textId="77ED6C3F" w:rsidR="007754A2" w:rsidRDefault="007754A2" w:rsidP="0066114F">
      <w:pPr>
        <w:jc w:val="both"/>
        <w:rPr>
          <w:rFonts w:cstheme="minorHAnsi"/>
        </w:rPr>
      </w:pPr>
    </w:p>
    <w:p w14:paraId="4B5C7EF8" w14:textId="77777777" w:rsidR="007754A2" w:rsidRDefault="007754A2" w:rsidP="0066114F">
      <w:pPr>
        <w:jc w:val="both"/>
        <w:rPr>
          <w:rFonts w:cstheme="minorHAnsi"/>
        </w:rPr>
      </w:pPr>
      <w:bookmarkStart w:id="1" w:name="_GoBack"/>
      <w:bookmarkEnd w:id="1"/>
    </w:p>
    <w:p w14:paraId="30C3EA10" w14:textId="6B356156" w:rsidR="00951629" w:rsidRDefault="008E368C" w:rsidP="007A2889">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Chairman</w:t>
      </w:r>
      <w:r w:rsidRPr="003B15A6">
        <w:rPr>
          <w:rFonts w:cstheme="minorHAnsi"/>
        </w:rPr>
        <w:t xml:space="preserve"> </w:t>
      </w:r>
      <w:r w:rsidR="00A85640">
        <w:rPr>
          <w:rFonts w:cstheme="minorHAnsi"/>
        </w:rPr>
        <w:t>------------------------------------------------------</w:t>
      </w:r>
      <w:r w:rsidR="00A85640" w:rsidRPr="00A85640">
        <w:rPr>
          <w:rFonts w:cstheme="minorHAnsi"/>
          <w:b/>
        </w:rPr>
        <w:t>Date</w:t>
      </w:r>
    </w:p>
    <w:sectPr w:rsidR="00951629" w:rsidSect="001D145A">
      <w:footerReference w:type="default" r:id="rId8"/>
      <w:pgSz w:w="11906" w:h="16838"/>
      <w:pgMar w:top="113" w:right="851"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EC19D" w14:textId="77777777" w:rsidR="00EF566C" w:rsidRDefault="00EF566C" w:rsidP="0016665E">
      <w:pPr>
        <w:spacing w:after="0" w:line="240" w:lineRule="auto"/>
      </w:pPr>
      <w:r>
        <w:separator/>
      </w:r>
    </w:p>
  </w:endnote>
  <w:endnote w:type="continuationSeparator" w:id="0">
    <w:p w14:paraId="40D62FA7" w14:textId="77777777" w:rsidR="00EF566C" w:rsidRDefault="00EF566C"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848617"/>
      <w:docPartObj>
        <w:docPartGallery w:val="Page Numbers (Bottom of Page)"/>
        <w:docPartUnique/>
      </w:docPartObj>
    </w:sdtPr>
    <w:sdtEndPr/>
    <w:sdtContent>
      <w:p w14:paraId="4EE71E94" w14:textId="41B14A23" w:rsidR="001536A6" w:rsidRDefault="00930659">
        <w:pPr>
          <w:pStyle w:val="Footer"/>
          <w:jc w:val="center"/>
        </w:pPr>
        <w:r>
          <w:t>S&amp;H PC minutes</w:t>
        </w:r>
        <w:r w:rsidR="00977FF6">
          <w:t xml:space="preserve"> </w:t>
        </w:r>
        <w:r w:rsidR="007F058B">
          <w:t>09</w:t>
        </w:r>
        <w:r w:rsidR="00977FF6">
          <w:t>/</w:t>
        </w:r>
        <w:r w:rsidR="009A281A">
          <w:t>03</w:t>
        </w:r>
        <w:r w:rsidR="000761A1">
          <w:t>/</w:t>
        </w:r>
        <w:r w:rsidR="009A281A">
          <w:t>20</w:t>
        </w:r>
      </w:p>
    </w:sdtContent>
  </w:sdt>
  <w:p w14:paraId="138CF626" w14:textId="77777777" w:rsidR="001536A6" w:rsidRDefault="0015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4422F" w14:textId="77777777" w:rsidR="00EF566C" w:rsidRDefault="00EF566C" w:rsidP="0016665E">
      <w:pPr>
        <w:spacing w:after="0" w:line="240" w:lineRule="auto"/>
      </w:pPr>
      <w:r>
        <w:separator/>
      </w:r>
    </w:p>
  </w:footnote>
  <w:footnote w:type="continuationSeparator" w:id="0">
    <w:p w14:paraId="3F14DE9C" w14:textId="77777777" w:rsidR="00EF566C" w:rsidRDefault="00EF566C"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353"/>
    <w:multiLevelType w:val="hybridMultilevel"/>
    <w:tmpl w:val="EEAE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85D"/>
    <w:multiLevelType w:val="hybridMultilevel"/>
    <w:tmpl w:val="8EC6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877A6"/>
    <w:multiLevelType w:val="hybridMultilevel"/>
    <w:tmpl w:val="E9D8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25DA0"/>
    <w:multiLevelType w:val="hybridMultilevel"/>
    <w:tmpl w:val="115EB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1E2530"/>
    <w:multiLevelType w:val="hybridMultilevel"/>
    <w:tmpl w:val="B30E90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5D0AD7"/>
    <w:multiLevelType w:val="hybridMultilevel"/>
    <w:tmpl w:val="330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3E27"/>
    <w:multiLevelType w:val="hybridMultilevel"/>
    <w:tmpl w:val="BFBE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62449"/>
    <w:multiLevelType w:val="hybridMultilevel"/>
    <w:tmpl w:val="01DC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92217"/>
    <w:multiLevelType w:val="hybridMultilevel"/>
    <w:tmpl w:val="254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55804"/>
    <w:multiLevelType w:val="hybridMultilevel"/>
    <w:tmpl w:val="CAE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626B9"/>
    <w:multiLevelType w:val="hybridMultilevel"/>
    <w:tmpl w:val="5258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22191"/>
    <w:multiLevelType w:val="hybridMultilevel"/>
    <w:tmpl w:val="DA5CA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E3209"/>
    <w:multiLevelType w:val="hybridMultilevel"/>
    <w:tmpl w:val="6674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1330E"/>
    <w:multiLevelType w:val="hybridMultilevel"/>
    <w:tmpl w:val="6D6E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6450E"/>
    <w:multiLevelType w:val="hybridMultilevel"/>
    <w:tmpl w:val="38DA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878F1"/>
    <w:multiLevelType w:val="hybridMultilevel"/>
    <w:tmpl w:val="1FD0E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7577B5"/>
    <w:multiLevelType w:val="hybridMultilevel"/>
    <w:tmpl w:val="3DDA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46C69"/>
    <w:multiLevelType w:val="hybridMultilevel"/>
    <w:tmpl w:val="A886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0730D"/>
    <w:multiLevelType w:val="hybridMultilevel"/>
    <w:tmpl w:val="1FA2F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FC54A4"/>
    <w:multiLevelType w:val="hybridMultilevel"/>
    <w:tmpl w:val="DB60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048B3"/>
    <w:multiLevelType w:val="hybridMultilevel"/>
    <w:tmpl w:val="6896D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B4176D"/>
    <w:multiLevelType w:val="hybridMultilevel"/>
    <w:tmpl w:val="E16E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F483B"/>
    <w:multiLevelType w:val="hybridMultilevel"/>
    <w:tmpl w:val="6092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80B2F"/>
    <w:multiLevelType w:val="hybridMultilevel"/>
    <w:tmpl w:val="8AF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80CAA"/>
    <w:multiLevelType w:val="hybridMultilevel"/>
    <w:tmpl w:val="28603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2AB62EC"/>
    <w:multiLevelType w:val="hybridMultilevel"/>
    <w:tmpl w:val="6818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A2D1E"/>
    <w:multiLevelType w:val="hybridMultilevel"/>
    <w:tmpl w:val="F07C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95160"/>
    <w:multiLevelType w:val="hybridMultilevel"/>
    <w:tmpl w:val="21CAC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914724"/>
    <w:multiLevelType w:val="hybridMultilevel"/>
    <w:tmpl w:val="00A4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66B77"/>
    <w:multiLevelType w:val="hybridMultilevel"/>
    <w:tmpl w:val="3528B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676D69"/>
    <w:multiLevelType w:val="hybridMultilevel"/>
    <w:tmpl w:val="4F4A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30A27"/>
    <w:multiLevelType w:val="hybridMultilevel"/>
    <w:tmpl w:val="5DCE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DF19B1"/>
    <w:multiLevelType w:val="hybridMultilevel"/>
    <w:tmpl w:val="A124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272DB5"/>
    <w:multiLevelType w:val="hybridMultilevel"/>
    <w:tmpl w:val="4C98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7D15B4"/>
    <w:multiLevelType w:val="hybridMultilevel"/>
    <w:tmpl w:val="0822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285332"/>
    <w:multiLevelType w:val="hybridMultilevel"/>
    <w:tmpl w:val="5988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2E2FFE"/>
    <w:multiLevelType w:val="hybridMultilevel"/>
    <w:tmpl w:val="BC72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762C1"/>
    <w:multiLevelType w:val="hybridMultilevel"/>
    <w:tmpl w:val="437A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EA1B64"/>
    <w:multiLevelType w:val="hybridMultilevel"/>
    <w:tmpl w:val="B062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06299"/>
    <w:multiLevelType w:val="hybridMultilevel"/>
    <w:tmpl w:val="C5B0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6971E9"/>
    <w:multiLevelType w:val="hybridMultilevel"/>
    <w:tmpl w:val="AA44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C45FEE"/>
    <w:multiLevelType w:val="hybridMultilevel"/>
    <w:tmpl w:val="80A8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096B26"/>
    <w:multiLevelType w:val="hybridMultilevel"/>
    <w:tmpl w:val="C900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C5C18"/>
    <w:multiLevelType w:val="hybridMultilevel"/>
    <w:tmpl w:val="90A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57FCE"/>
    <w:multiLevelType w:val="hybridMultilevel"/>
    <w:tmpl w:val="A33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486FD7"/>
    <w:multiLevelType w:val="hybridMultilevel"/>
    <w:tmpl w:val="0D2E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580DE2"/>
    <w:multiLevelType w:val="hybridMultilevel"/>
    <w:tmpl w:val="B0765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12"/>
  </w:num>
  <w:num w:numId="3">
    <w:abstractNumId w:val="5"/>
  </w:num>
  <w:num w:numId="4">
    <w:abstractNumId w:val="28"/>
  </w:num>
  <w:num w:numId="5">
    <w:abstractNumId w:val="21"/>
  </w:num>
  <w:num w:numId="6">
    <w:abstractNumId w:val="25"/>
  </w:num>
  <w:num w:numId="7">
    <w:abstractNumId w:val="35"/>
  </w:num>
  <w:num w:numId="8">
    <w:abstractNumId w:val="14"/>
  </w:num>
  <w:num w:numId="9">
    <w:abstractNumId w:val="27"/>
  </w:num>
  <w:num w:numId="10">
    <w:abstractNumId w:val="29"/>
  </w:num>
  <w:num w:numId="11">
    <w:abstractNumId w:val="39"/>
  </w:num>
  <w:num w:numId="12">
    <w:abstractNumId w:val="37"/>
  </w:num>
  <w:num w:numId="13">
    <w:abstractNumId w:val="22"/>
  </w:num>
  <w:num w:numId="14">
    <w:abstractNumId w:val="32"/>
  </w:num>
  <w:num w:numId="15">
    <w:abstractNumId w:val="17"/>
  </w:num>
  <w:num w:numId="16">
    <w:abstractNumId w:val="15"/>
  </w:num>
  <w:num w:numId="17">
    <w:abstractNumId w:val="45"/>
  </w:num>
  <w:num w:numId="18">
    <w:abstractNumId w:val="20"/>
  </w:num>
  <w:num w:numId="19">
    <w:abstractNumId w:val="16"/>
  </w:num>
  <w:num w:numId="20">
    <w:abstractNumId w:val="44"/>
  </w:num>
  <w:num w:numId="21">
    <w:abstractNumId w:val="2"/>
  </w:num>
  <w:num w:numId="22">
    <w:abstractNumId w:val="9"/>
  </w:num>
  <w:num w:numId="23">
    <w:abstractNumId w:val="10"/>
  </w:num>
  <w:num w:numId="24">
    <w:abstractNumId w:val="31"/>
  </w:num>
  <w:num w:numId="25">
    <w:abstractNumId w:val="0"/>
  </w:num>
  <w:num w:numId="26">
    <w:abstractNumId w:val="47"/>
  </w:num>
  <w:num w:numId="27">
    <w:abstractNumId w:val="46"/>
  </w:num>
  <w:num w:numId="28">
    <w:abstractNumId w:val="4"/>
  </w:num>
  <w:num w:numId="29">
    <w:abstractNumId w:val="40"/>
  </w:num>
  <w:num w:numId="30">
    <w:abstractNumId w:val="19"/>
  </w:num>
  <w:num w:numId="31">
    <w:abstractNumId w:val="6"/>
  </w:num>
  <w:num w:numId="32">
    <w:abstractNumId w:val="43"/>
  </w:num>
  <w:num w:numId="33">
    <w:abstractNumId w:val="1"/>
  </w:num>
  <w:num w:numId="34">
    <w:abstractNumId w:val="23"/>
  </w:num>
  <w:num w:numId="35">
    <w:abstractNumId w:val="34"/>
  </w:num>
  <w:num w:numId="36">
    <w:abstractNumId w:val="3"/>
  </w:num>
  <w:num w:numId="37">
    <w:abstractNumId w:val="8"/>
  </w:num>
  <w:num w:numId="38">
    <w:abstractNumId w:val="33"/>
  </w:num>
  <w:num w:numId="39">
    <w:abstractNumId w:val="38"/>
  </w:num>
  <w:num w:numId="40">
    <w:abstractNumId w:val="7"/>
  </w:num>
  <w:num w:numId="41">
    <w:abstractNumId w:val="26"/>
  </w:num>
  <w:num w:numId="42">
    <w:abstractNumId w:val="18"/>
  </w:num>
  <w:num w:numId="43">
    <w:abstractNumId w:val="42"/>
  </w:num>
  <w:num w:numId="44">
    <w:abstractNumId w:val="36"/>
  </w:num>
  <w:num w:numId="45">
    <w:abstractNumId w:val="41"/>
  </w:num>
  <w:num w:numId="46">
    <w:abstractNumId w:val="24"/>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6278"/>
    <w:rsid w:val="00037367"/>
    <w:rsid w:val="00040A02"/>
    <w:rsid w:val="000420B4"/>
    <w:rsid w:val="00042A82"/>
    <w:rsid w:val="00045809"/>
    <w:rsid w:val="00045845"/>
    <w:rsid w:val="00052E93"/>
    <w:rsid w:val="00054C84"/>
    <w:rsid w:val="000761A1"/>
    <w:rsid w:val="00081D84"/>
    <w:rsid w:val="000A0289"/>
    <w:rsid w:val="000B1CF2"/>
    <w:rsid w:val="000B263E"/>
    <w:rsid w:val="000B508B"/>
    <w:rsid w:val="000B53BF"/>
    <w:rsid w:val="000C4DA6"/>
    <w:rsid w:val="000C74FB"/>
    <w:rsid w:val="000D0660"/>
    <w:rsid w:val="000D4A7B"/>
    <w:rsid w:val="000D5DC1"/>
    <w:rsid w:val="000F1BA3"/>
    <w:rsid w:val="000F3E0E"/>
    <w:rsid w:val="000F50C4"/>
    <w:rsid w:val="000F708E"/>
    <w:rsid w:val="001016FA"/>
    <w:rsid w:val="00102E62"/>
    <w:rsid w:val="00103F28"/>
    <w:rsid w:val="0010634D"/>
    <w:rsid w:val="001112BF"/>
    <w:rsid w:val="00113B5A"/>
    <w:rsid w:val="001140CB"/>
    <w:rsid w:val="00115158"/>
    <w:rsid w:val="001163C6"/>
    <w:rsid w:val="00121803"/>
    <w:rsid w:val="00122FBC"/>
    <w:rsid w:val="00125D0E"/>
    <w:rsid w:val="00132335"/>
    <w:rsid w:val="00135959"/>
    <w:rsid w:val="00140349"/>
    <w:rsid w:val="00142959"/>
    <w:rsid w:val="00142DE5"/>
    <w:rsid w:val="00146282"/>
    <w:rsid w:val="00150159"/>
    <w:rsid w:val="0015027E"/>
    <w:rsid w:val="001515C7"/>
    <w:rsid w:val="00152126"/>
    <w:rsid w:val="001536A6"/>
    <w:rsid w:val="00153EF8"/>
    <w:rsid w:val="001653C0"/>
    <w:rsid w:val="0016665E"/>
    <w:rsid w:val="001747E2"/>
    <w:rsid w:val="00185E35"/>
    <w:rsid w:val="001A05FC"/>
    <w:rsid w:val="001A1C87"/>
    <w:rsid w:val="001A295C"/>
    <w:rsid w:val="001B1760"/>
    <w:rsid w:val="001C4D68"/>
    <w:rsid w:val="001C52DC"/>
    <w:rsid w:val="001D145A"/>
    <w:rsid w:val="001D19C2"/>
    <w:rsid w:val="001D260F"/>
    <w:rsid w:val="001D55C0"/>
    <w:rsid w:val="001E5D6E"/>
    <w:rsid w:val="001E61B9"/>
    <w:rsid w:val="001E6824"/>
    <w:rsid w:val="001F42D7"/>
    <w:rsid w:val="001F52FD"/>
    <w:rsid w:val="0020507E"/>
    <w:rsid w:val="00205B26"/>
    <w:rsid w:val="00212643"/>
    <w:rsid w:val="00214253"/>
    <w:rsid w:val="00220CC3"/>
    <w:rsid w:val="00221D16"/>
    <w:rsid w:val="00222450"/>
    <w:rsid w:val="00224418"/>
    <w:rsid w:val="002261F4"/>
    <w:rsid w:val="00233949"/>
    <w:rsid w:val="00244473"/>
    <w:rsid w:val="00247098"/>
    <w:rsid w:val="00247774"/>
    <w:rsid w:val="00270151"/>
    <w:rsid w:val="00277373"/>
    <w:rsid w:val="00281D8E"/>
    <w:rsid w:val="00282698"/>
    <w:rsid w:val="00282B8F"/>
    <w:rsid w:val="00294ADD"/>
    <w:rsid w:val="00295FE3"/>
    <w:rsid w:val="002A0E8A"/>
    <w:rsid w:val="002A680F"/>
    <w:rsid w:val="002A69CA"/>
    <w:rsid w:val="002B0587"/>
    <w:rsid w:val="002C5256"/>
    <w:rsid w:val="002C533D"/>
    <w:rsid w:val="002D458E"/>
    <w:rsid w:val="002D6E11"/>
    <w:rsid w:val="002D7CCC"/>
    <w:rsid w:val="002E5309"/>
    <w:rsid w:val="002E7E16"/>
    <w:rsid w:val="002F2849"/>
    <w:rsid w:val="002F36DB"/>
    <w:rsid w:val="002F372C"/>
    <w:rsid w:val="002F3A61"/>
    <w:rsid w:val="002F65BB"/>
    <w:rsid w:val="002F67E0"/>
    <w:rsid w:val="002F7539"/>
    <w:rsid w:val="00300D19"/>
    <w:rsid w:val="00304CAF"/>
    <w:rsid w:val="00306A0F"/>
    <w:rsid w:val="003120D1"/>
    <w:rsid w:val="00312B98"/>
    <w:rsid w:val="00325DE1"/>
    <w:rsid w:val="00326B4E"/>
    <w:rsid w:val="00326E91"/>
    <w:rsid w:val="003276F3"/>
    <w:rsid w:val="003306E4"/>
    <w:rsid w:val="003316BD"/>
    <w:rsid w:val="00331CCE"/>
    <w:rsid w:val="0033431A"/>
    <w:rsid w:val="00337258"/>
    <w:rsid w:val="00342D24"/>
    <w:rsid w:val="003472E6"/>
    <w:rsid w:val="00361C9A"/>
    <w:rsid w:val="003622B9"/>
    <w:rsid w:val="003627FF"/>
    <w:rsid w:val="00363F48"/>
    <w:rsid w:val="00367596"/>
    <w:rsid w:val="003705F9"/>
    <w:rsid w:val="00374C12"/>
    <w:rsid w:val="00381915"/>
    <w:rsid w:val="003837CC"/>
    <w:rsid w:val="00385D4F"/>
    <w:rsid w:val="0039536F"/>
    <w:rsid w:val="003B15A6"/>
    <w:rsid w:val="003C0643"/>
    <w:rsid w:val="003C2297"/>
    <w:rsid w:val="003D2487"/>
    <w:rsid w:val="003D342C"/>
    <w:rsid w:val="003D5305"/>
    <w:rsid w:val="003E018A"/>
    <w:rsid w:val="003E04FF"/>
    <w:rsid w:val="003E1103"/>
    <w:rsid w:val="003E516C"/>
    <w:rsid w:val="003E7179"/>
    <w:rsid w:val="003F1FEA"/>
    <w:rsid w:val="003F4444"/>
    <w:rsid w:val="0040216B"/>
    <w:rsid w:val="0040259B"/>
    <w:rsid w:val="00403A09"/>
    <w:rsid w:val="00403E97"/>
    <w:rsid w:val="00405E70"/>
    <w:rsid w:val="004103CB"/>
    <w:rsid w:val="00413C77"/>
    <w:rsid w:val="0041564B"/>
    <w:rsid w:val="00416D14"/>
    <w:rsid w:val="004313FF"/>
    <w:rsid w:val="004362FE"/>
    <w:rsid w:val="00440AB4"/>
    <w:rsid w:val="004424C5"/>
    <w:rsid w:val="00456F18"/>
    <w:rsid w:val="00463D2F"/>
    <w:rsid w:val="00480921"/>
    <w:rsid w:val="00481137"/>
    <w:rsid w:val="004841AC"/>
    <w:rsid w:val="00487F62"/>
    <w:rsid w:val="00490FED"/>
    <w:rsid w:val="004978B9"/>
    <w:rsid w:val="00497D23"/>
    <w:rsid w:val="004A0F50"/>
    <w:rsid w:val="004A7171"/>
    <w:rsid w:val="004B6A94"/>
    <w:rsid w:val="004B7BC0"/>
    <w:rsid w:val="004C5E69"/>
    <w:rsid w:val="004D61A3"/>
    <w:rsid w:val="004E01E9"/>
    <w:rsid w:val="004E18A8"/>
    <w:rsid w:val="004E20D7"/>
    <w:rsid w:val="004E4A99"/>
    <w:rsid w:val="004E769A"/>
    <w:rsid w:val="004F18EB"/>
    <w:rsid w:val="004F4E2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42AC4"/>
    <w:rsid w:val="005455AC"/>
    <w:rsid w:val="00550AEC"/>
    <w:rsid w:val="005526E7"/>
    <w:rsid w:val="005536EC"/>
    <w:rsid w:val="0055525F"/>
    <w:rsid w:val="00555CC7"/>
    <w:rsid w:val="0055604F"/>
    <w:rsid w:val="0055646B"/>
    <w:rsid w:val="00557FA7"/>
    <w:rsid w:val="00561843"/>
    <w:rsid w:val="0056375A"/>
    <w:rsid w:val="00564110"/>
    <w:rsid w:val="00577862"/>
    <w:rsid w:val="00577FB8"/>
    <w:rsid w:val="0059111F"/>
    <w:rsid w:val="005938BD"/>
    <w:rsid w:val="00595EEC"/>
    <w:rsid w:val="005A043F"/>
    <w:rsid w:val="005A229A"/>
    <w:rsid w:val="005A5AEE"/>
    <w:rsid w:val="005B035D"/>
    <w:rsid w:val="005B1DE1"/>
    <w:rsid w:val="005B22BD"/>
    <w:rsid w:val="005B3ABF"/>
    <w:rsid w:val="005B516B"/>
    <w:rsid w:val="005D48BA"/>
    <w:rsid w:val="005E3749"/>
    <w:rsid w:val="005F450F"/>
    <w:rsid w:val="005F4584"/>
    <w:rsid w:val="005F5BE4"/>
    <w:rsid w:val="0060035A"/>
    <w:rsid w:val="00601104"/>
    <w:rsid w:val="006074C3"/>
    <w:rsid w:val="006076D4"/>
    <w:rsid w:val="00611656"/>
    <w:rsid w:val="00611AD5"/>
    <w:rsid w:val="00613D24"/>
    <w:rsid w:val="00614D6C"/>
    <w:rsid w:val="00616E53"/>
    <w:rsid w:val="00623E6A"/>
    <w:rsid w:val="0063561B"/>
    <w:rsid w:val="006432E2"/>
    <w:rsid w:val="00643B6E"/>
    <w:rsid w:val="00652299"/>
    <w:rsid w:val="0065632F"/>
    <w:rsid w:val="0066114F"/>
    <w:rsid w:val="00665B70"/>
    <w:rsid w:val="0067098C"/>
    <w:rsid w:val="006712A7"/>
    <w:rsid w:val="00671465"/>
    <w:rsid w:val="006763DE"/>
    <w:rsid w:val="00680E06"/>
    <w:rsid w:val="00683D41"/>
    <w:rsid w:val="00691560"/>
    <w:rsid w:val="00693883"/>
    <w:rsid w:val="00696CE8"/>
    <w:rsid w:val="00697443"/>
    <w:rsid w:val="006A2BED"/>
    <w:rsid w:val="006A2E85"/>
    <w:rsid w:val="006A7D19"/>
    <w:rsid w:val="006B027D"/>
    <w:rsid w:val="006B11BF"/>
    <w:rsid w:val="006B234E"/>
    <w:rsid w:val="006B343D"/>
    <w:rsid w:val="006C09FC"/>
    <w:rsid w:val="006C109E"/>
    <w:rsid w:val="006C4233"/>
    <w:rsid w:val="006E064A"/>
    <w:rsid w:val="006E2543"/>
    <w:rsid w:val="006F22A3"/>
    <w:rsid w:val="006F2A7C"/>
    <w:rsid w:val="0070101E"/>
    <w:rsid w:val="007147BD"/>
    <w:rsid w:val="00722887"/>
    <w:rsid w:val="00726CB1"/>
    <w:rsid w:val="00730F3F"/>
    <w:rsid w:val="0074570A"/>
    <w:rsid w:val="007475DC"/>
    <w:rsid w:val="00754DCB"/>
    <w:rsid w:val="007720A2"/>
    <w:rsid w:val="007754A2"/>
    <w:rsid w:val="00781245"/>
    <w:rsid w:val="0078411E"/>
    <w:rsid w:val="00784B94"/>
    <w:rsid w:val="00790C1C"/>
    <w:rsid w:val="007A2889"/>
    <w:rsid w:val="007A2AF4"/>
    <w:rsid w:val="007A2F58"/>
    <w:rsid w:val="007A686B"/>
    <w:rsid w:val="007A69DE"/>
    <w:rsid w:val="007A6DB1"/>
    <w:rsid w:val="007A7F50"/>
    <w:rsid w:val="007C1849"/>
    <w:rsid w:val="007C2F5D"/>
    <w:rsid w:val="007C531E"/>
    <w:rsid w:val="007C5D2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11556"/>
    <w:rsid w:val="00817B9C"/>
    <w:rsid w:val="0082154D"/>
    <w:rsid w:val="00822356"/>
    <w:rsid w:val="008316F5"/>
    <w:rsid w:val="00835B01"/>
    <w:rsid w:val="00836A57"/>
    <w:rsid w:val="0083740E"/>
    <w:rsid w:val="00843913"/>
    <w:rsid w:val="00844330"/>
    <w:rsid w:val="008449CE"/>
    <w:rsid w:val="00850369"/>
    <w:rsid w:val="0085112D"/>
    <w:rsid w:val="00853C8D"/>
    <w:rsid w:val="00854E05"/>
    <w:rsid w:val="0086217E"/>
    <w:rsid w:val="008668FC"/>
    <w:rsid w:val="00870434"/>
    <w:rsid w:val="00870925"/>
    <w:rsid w:val="008739DF"/>
    <w:rsid w:val="00876FC9"/>
    <w:rsid w:val="00890B95"/>
    <w:rsid w:val="00892561"/>
    <w:rsid w:val="008A268C"/>
    <w:rsid w:val="008A285C"/>
    <w:rsid w:val="008A47F2"/>
    <w:rsid w:val="008A52B2"/>
    <w:rsid w:val="008A598E"/>
    <w:rsid w:val="008A747E"/>
    <w:rsid w:val="008B09F2"/>
    <w:rsid w:val="008B4D94"/>
    <w:rsid w:val="008C6170"/>
    <w:rsid w:val="008D29D5"/>
    <w:rsid w:val="008D2AB9"/>
    <w:rsid w:val="008E368C"/>
    <w:rsid w:val="008E707B"/>
    <w:rsid w:val="00904014"/>
    <w:rsid w:val="00910EA9"/>
    <w:rsid w:val="0091338C"/>
    <w:rsid w:val="009139A7"/>
    <w:rsid w:val="00913CFA"/>
    <w:rsid w:val="009161E3"/>
    <w:rsid w:val="00920696"/>
    <w:rsid w:val="0092154F"/>
    <w:rsid w:val="00922BE7"/>
    <w:rsid w:val="00930659"/>
    <w:rsid w:val="00932DA7"/>
    <w:rsid w:val="009404DC"/>
    <w:rsid w:val="00940B3A"/>
    <w:rsid w:val="00944FD7"/>
    <w:rsid w:val="00945E79"/>
    <w:rsid w:val="00951629"/>
    <w:rsid w:val="00951DCA"/>
    <w:rsid w:val="009560BD"/>
    <w:rsid w:val="00960096"/>
    <w:rsid w:val="0096182E"/>
    <w:rsid w:val="00962634"/>
    <w:rsid w:val="00965EC0"/>
    <w:rsid w:val="00966877"/>
    <w:rsid w:val="00967DC1"/>
    <w:rsid w:val="009727AA"/>
    <w:rsid w:val="0097344B"/>
    <w:rsid w:val="00975BCF"/>
    <w:rsid w:val="00977FF6"/>
    <w:rsid w:val="009832E1"/>
    <w:rsid w:val="00983C3F"/>
    <w:rsid w:val="0099035C"/>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E1384"/>
    <w:rsid w:val="009E7076"/>
    <w:rsid w:val="009E760B"/>
    <w:rsid w:val="009E79E0"/>
    <w:rsid w:val="009E7DA0"/>
    <w:rsid w:val="009F392E"/>
    <w:rsid w:val="009F51E4"/>
    <w:rsid w:val="00A01060"/>
    <w:rsid w:val="00A01317"/>
    <w:rsid w:val="00A0366D"/>
    <w:rsid w:val="00A0741B"/>
    <w:rsid w:val="00A101F9"/>
    <w:rsid w:val="00A3050E"/>
    <w:rsid w:val="00A325A0"/>
    <w:rsid w:val="00A341A6"/>
    <w:rsid w:val="00A37961"/>
    <w:rsid w:val="00A4113E"/>
    <w:rsid w:val="00A41E0C"/>
    <w:rsid w:val="00A45A68"/>
    <w:rsid w:val="00A46BED"/>
    <w:rsid w:val="00A5036B"/>
    <w:rsid w:val="00A55B78"/>
    <w:rsid w:val="00A56AA9"/>
    <w:rsid w:val="00A56B6B"/>
    <w:rsid w:val="00A60723"/>
    <w:rsid w:val="00A61604"/>
    <w:rsid w:val="00A65088"/>
    <w:rsid w:val="00A6577C"/>
    <w:rsid w:val="00A66B62"/>
    <w:rsid w:val="00A67FF0"/>
    <w:rsid w:val="00A70B74"/>
    <w:rsid w:val="00A722D8"/>
    <w:rsid w:val="00A744FB"/>
    <w:rsid w:val="00A85640"/>
    <w:rsid w:val="00A9035D"/>
    <w:rsid w:val="00AB1C3A"/>
    <w:rsid w:val="00AB34F9"/>
    <w:rsid w:val="00AB50B2"/>
    <w:rsid w:val="00AB5D30"/>
    <w:rsid w:val="00AB5D6F"/>
    <w:rsid w:val="00AB6ADD"/>
    <w:rsid w:val="00AC3F63"/>
    <w:rsid w:val="00AC4445"/>
    <w:rsid w:val="00AD0829"/>
    <w:rsid w:val="00AD1406"/>
    <w:rsid w:val="00AD3C41"/>
    <w:rsid w:val="00AE0482"/>
    <w:rsid w:val="00AE4D4C"/>
    <w:rsid w:val="00AF16C8"/>
    <w:rsid w:val="00AF1708"/>
    <w:rsid w:val="00AF41E4"/>
    <w:rsid w:val="00AF42DB"/>
    <w:rsid w:val="00AF7A9D"/>
    <w:rsid w:val="00B009E6"/>
    <w:rsid w:val="00B00EEA"/>
    <w:rsid w:val="00B01BE1"/>
    <w:rsid w:val="00B0526E"/>
    <w:rsid w:val="00B10143"/>
    <w:rsid w:val="00B106EE"/>
    <w:rsid w:val="00B11C6F"/>
    <w:rsid w:val="00B161DC"/>
    <w:rsid w:val="00B1796A"/>
    <w:rsid w:val="00B2216C"/>
    <w:rsid w:val="00B27DCE"/>
    <w:rsid w:val="00B27F0C"/>
    <w:rsid w:val="00B31506"/>
    <w:rsid w:val="00B331B2"/>
    <w:rsid w:val="00B615F6"/>
    <w:rsid w:val="00B62939"/>
    <w:rsid w:val="00B65E29"/>
    <w:rsid w:val="00B703E2"/>
    <w:rsid w:val="00B7047B"/>
    <w:rsid w:val="00B741A3"/>
    <w:rsid w:val="00B865BF"/>
    <w:rsid w:val="00BA265C"/>
    <w:rsid w:val="00BA6234"/>
    <w:rsid w:val="00BB00A5"/>
    <w:rsid w:val="00BB1850"/>
    <w:rsid w:val="00BB3587"/>
    <w:rsid w:val="00BC2319"/>
    <w:rsid w:val="00BD1178"/>
    <w:rsid w:val="00BD4B05"/>
    <w:rsid w:val="00BD4EC7"/>
    <w:rsid w:val="00BD5066"/>
    <w:rsid w:val="00BD640A"/>
    <w:rsid w:val="00BE7C20"/>
    <w:rsid w:val="00BF25E9"/>
    <w:rsid w:val="00BF3B22"/>
    <w:rsid w:val="00BF5ED3"/>
    <w:rsid w:val="00BF6C74"/>
    <w:rsid w:val="00C02B2A"/>
    <w:rsid w:val="00C15E54"/>
    <w:rsid w:val="00C168F5"/>
    <w:rsid w:val="00C22230"/>
    <w:rsid w:val="00C27852"/>
    <w:rsid w:val="00C30CB5"/>
    <w:rsid w:val="00C321AD"/>
    <w:rsid w:val="00C32639"/>
    <w:rsid w:val="00C412F4"/>
    <w:rsid w:val="00C41F34"/>
    <w:rsid w:val="00C51C43"/>
    <w:rsid w:val="00C631E3"/>
    <w:rsid w:val="00C63A99"/>
    <w:rsid w:val="00C657C1"/>
    <w:rsid w:val="00C80952"/>
    <w:rsid w:val="00C83EE3"/>
    <w:rsid w:val="00C925A0"/>
    <w:rsid w:val="00CA3F73"/>
    <w:rsid w:val="00CA6718"/>
    <w:rsid w:val="00CA713B"/>
    <w:rsid w:val="00CB06EE"/>
    <w:rsid w:val="00CB414B"/>
    <w:rsid w:val="00CB66AE"/>
    <w:rsid w:val="00CD1F35"/>
    <w:rsid w:val="00CD5493"/>
    <w:rsid w:val="00CD5FF9"/>
    <w:rsid w:val="00CE4A59"/>
    <w:rsid w:val="00CF201C"/>
    <w:rsid w:val="00CF4209"/>
    <w:rsid w:val="00D0305C"/>
    <w:rsid w:val="00D048E0"/>
    <w:rsid w:val="00D0692B"/>
    <w:rsid w:val="00D151D5"/>
    <w:rsid w:val="00D17C8B"/>
    <w:rsid w:val="00D17EE8"/>
    <w:rsid w:val="00D22324"/>
    <w:rsid w:val="00D2353E"/>
    <w:rsid w:val="00D3479F"/>
    <w:rsid w:val="00D3635C"/>
    <w:rsid w:val="00D43A9F"/>
    <w:rsid w:val="00D47F40"/>
    <w:rsid w:val="00D63FA6"/>
    <w:rsid w:val="00D65D97"/>
    <w:rsid w:val="00D70476"/>
    <w:rsid w:val="00D774C4"/>
    <w:rsid w:val="00D80957"/>
    <w:rsid w:val="00D826A5"/>
    <w:rsid w:val="00D91977"/>
    <w:rsid w:val="00D93AD2"/>
    <w:rsid w:val="00D95942"/>
    <w:rsid w:val="00E0386A"/>
    <w:rsid w:val="00E07241"/>
    <w:rsid w:val="00E1008B"/>
    <w:rsid w:val="00E21A22"/>
    <w:rsid w:val="00E244B5"/>
    <w:rsid w:val="00E31EAD"/>
    <w:rsid w:val="00E4098F"/>
    <w:rsid w:val="00E50415"/>
    <w:rsid w:val="00E50E31"/>
    <w:rsid w:val="00E52616"/>
    <w:rsid w:val="00E53020"/>
    <w:rsid w:val="00E53448"/>
    <w:rsid w:val="00E54644"/>
    <w:rsid w:val="00E74C5A"/>
    <w:rsid w:val="00E82816"/>
    <w:rsid w:val="00E82E8B"/>
    <w:rsid w:val="00E83CEB"/>
    <w:rsid w:val="00E94610"/>
    <w:rsid w:val="00EA1761"/>
    <w:rsid w:val="00EA588A"/>
    <w:rsid w:val="00EA73D9"/>
    <w:rsid w:val="00EB45EE"/>
    <w:rsid w:val="00EB4A93"/>
    <w:rsid w:val="00EC1202"/>
    <w:rsid w:val="00EC3EFF"/>
    <w:rsid w:val="00EC4716"/>
    <w:rsid w:val="00ED2E1A"/>
    <w:rsid w:val="00EE4777"/>
    <w:rsid w:val="00EF1425"/>
    <w:rsid w:val="00EF186E"/>
    <w:rsid w:val="00EF46B6"/>
    <w:rsid w:val="00EF566C"/>
    <w:rsid w:val="00EF5AEA"/>
    <w:rsid w:val="00F06E48"/>
    <w:rsid w:val="00F1187C"/>
    <w:rsid w:val="00F15C08"/>
    <w:rsid w:val="00F2269D"/>
    <w:rsid w:val="00F238F9"/>
    <w:rsid w:val="00F23E72"/>
    <w:rsid w:val="00F24BF4"/>
    <w:rsid w:val="00F32E76"/>
    <w:rsid w:val="00F37C19"/>
    <w:rsid w:val="00F46188"/>
    <w:rsid w:val="00F50043"/>
    <w:rsid w:val="00F52857"/>
    <w:rsid w:val="00F671A7"/>
    <w:rsid w:val="00F80801"/>
    <w:rsid w:val="00F94B76"/>
    <w:rsid w:val="00FA29EB"/>
    <w:rsid w:val="00FA48F0"/>
    <w:rsid w:val="00FB21CF"/>
    <w:rsid w:val="00FC1543"/>
    <w:rsid w:val="00FC1781"/>
    <w:rsid w:val="00FC1C30"/>
    <w:rsid w:val="00FC51C1"/>
    <w:rsid w:val="00FC579B"/>
    <w:rsid w:val="00FC665A"/>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Stoke &amp; Hurleston</cp:lastModifiedBy>
  <cp:revision>13</cp:revision>
  <cp:lastPrinted>2017-01-03T10:27:00Z</cp:lastPrinted>
  <dcterms:created xsi:type="dcterms:W3CDTF">2020-03-10T13:49:00Z</dcterms:created>
  <dcterms:modified xsi:type="dcterms:W3CDTF">2020-03-22T13:17:00Z</dcterms:modified>
</cp:coreProperties>
</file>